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5B" w:rsidRDefault="009D445B" w:rsidP="00CC5E9F">
      <w:pPr>
        <w:jc w:val="both"/>
        <w:rPr>
          <w:rFonts w:ascii="Verdana" w:hAnsi="Verdana" w:cs="Verdana"/>
          <w:b/>
          <w:bCs/>
          <w:sz w:val="28"/>
          <w:szCs w:val="28"/>
        </w:rPr>
      </w:pPr>
      <w:r>
        <w:rPr>
          <w:rFonts w:ascii="Verdana" w:hAnsi="Verdana" w:cs="Verdana"/>
          <w:b/>
          <w:bCs/>
          <w:sz w:val="28"/>
          <w:szCs w:val="28"/>
        </w:rPr>
        <w:t>Protokoll Jahreshauptversammlung „Islandpferdefreunde Kaiser Karl e.V.“ vom 16.02.2018</w:t>
      </w:r>
    </w:p>
    <w:p w:rsidR="009D445B" w:rsidRDefault="009D445B" w:rsidP="00CC5E9F">
      <w:pPr>
        <w:jc w:val="both"/>
        <w:rPr>
          <w:rFonts w:ascii="Verdana" w:hAnsi="Verdana" w:cs="Verdana"/>
          <w:b/>
          <w:bCs/>
          <w:sz w:val="28"/>
          <w:szCs w:val="28"/>
        </w:rPr>
      </w:pPr>
    </w:p>
    <w:p w:rsidR="009D445B" w:rsidRDefault="009D445B" w:rsidP="00CC5E9F">
      <w:pPr>
        <w:jc w:val="both"/>
        <w:rPr>
          <w:rFonts w:ascii="Verdana" w:hAnsi="Verdana" w:cs="Verdana"/>
          <w:b/>
          <w:bCs/>
          <w:sz w:val="28"/>
          <w:szCs w:val="28"/>
        </w:rPr>
      </w:pPr>
      <w:r>
        <w:rPr>
          <w:rFonts w:ascii="Verdana" w:hAnsi="Verdana" w:cs="Verdana"/>
          <w:b/>
          <w:bCs/>
          <w:sz w:val="28"/>
          <w:szCs w:val="28"/>
        </w:rPr>
        <w:t>Ort: Brunnenhof, Hauptstraße 68, 52159 Roetgen</w:t>
      </w:r>
    </w:p>
    <w:p w:rsidR="009D445B" w:rsidRDefault="009D445B" w:rsidP="00CC5E9F">
      <w:pPr>
        <w:jc w:val="both"/>
        <w:rPr>
          <w:rFonts w:ascii="Verdana" w:hAnsi="Verdana" w:cs="Verdana"/>
          <w:b/>
          <w:bCs/>
          <w:sz w:val="28"/>
          <w:szCs w:val="28"/>
        </w:rPr>
      </w:pPr>
    </w:p>
    <w:p w:rsidR="009D445B" w:rsidRDefault="009D445B" w:rsidP="00CC5E9F">
      <w:pPr>
        <w:jc w:val="both"/>
        <w:rPr>
          <w:rFonts w:ascii="Verdana" w:hAnsi="Verdana" w:cs="Verdana"/>
          <w:sz w:val="28"/>
          <w:szCs w:val="28"/>
        </w:rPr>
      </w:pPr>
      <w:r>
        <w:rPr>
          <w:rFonts w:ascii="Verdana" w:hAnsi="Verdana" w:cs="Verdana"/>
          <w:b/>
          <w:bCs/>
          <w:sz w:val="28"/>
          <w:szCs w:val="28"/>
        </w:rPr>
        <w:t xml:space="preserve">Beginn: ca. 19:30 Uhr </w:t>
      </w:r>
    </w:p>
    <w:p w:rsidR="009D445B" w:rsidRDefault="009D445B" w:rsidP="00CC5E9F">
      <w:pPr>
        <w:jc w:val="both"/>
        <w:rPr>
          <w:rFonts w:ascii="Verdana" w:hAnsi="Verdana" w:cs="Verdana"/>
          <w:sz w:val="28"/>
          <w:szCs w:val="28"/>
        </w:rPr>
      </w:pPr>
    </w:p>
    <w:p w:rsidR="009D445B" w:rsidRDefault="009D445B" w:rsidP="00CC5E9F">
      <w:pPr>
        <w:jc w:val="both"/>
      </w:pPr>
      <w:r>
        <w:t>Anwesende: s. Anwesenheitsliste</w:t>
      </w:r>
    </w:p>
    <w:p w:rsidR="009D445B" w:rsidRDefault="009D445B" w:rsidP="00CC5E9F">
      <w:pPr>
        <w:jc w:val="both"/>
      </w:pPr>
    </w:p>
    <w:p w:rsidR="009D445B" w:rsidRDefault="009D445B" w:rsidP="00CC5E9F">
      <w:pPr>
        <w:jc w:val="both"/>
      </w:pPr>
    </w:p>
    <w:p w:rsidR="009D445B" w:rsidRDefault="009D445B" w:rsidP="00CC5E9F">
      <w:pPr>
        <w:jc w:val="both"/>
      </w:pPr>
    </w:p>
    <w:p w:rsidR="009D445B" w:rsidRDefault="009D445B" w:rsidP="00CC5E9F">
      <w:pPr>
        <w:numPr>
          <w:ilvl w:val="0"/>
          <w:numId w:val="1"/>
        </w:numPr>
        <w:jc w:val="both"/>
        <w:rPr>
          <w:b/>
          <w:bCs/>
        </w:rPr>
      </w:pPr>
      <w:r>
        <w:rPr>
          <w:b/>
          <w:bCs/>
        </w:rPr>
        <w:t>Begrüßung der Anwesenden durch die erste Vorsitzende (Martina Mainz-Kwasniok), Feststellung der satzungsgemäßen Einberufung und der Beschlussfähigkeit</w:t>
      </w:r>
    </w:p>
    <w:p w:rsidR="009D445B" w:rsidRDefault="009D445B" w:rsidP="00CC5E9F">
      <w:pPr>
        <w:jc w:val="both"/>
      </w:pPr>
    </w:p>
    <w:p w:rsidR="009D445B" w:rsidRDefault="009D445B" w:rsidP="00CC5E9F">
      <w:pPr>
        <w:jc w:val="both"/>
      </w:pPr>
    </w:p>
    <w:p w:rsidR="009D445B" w:rsidRDefault="009D445B" w:rsidP="00CC5E9F">
      <w:pPr>
        <w:numPr>
          <w:ilvl w:val="0"/>
          <w:numId w:val="1"/>
        </w:numPr>
        <w:jc w:val="both"/>
        <w:rPr>
          <w:b/>
          <w:bCs/>
        </w:rPr>
      </w:pPr>
      <w:r>
        <w:rPr>
          <w:b/>
          <w:bCs/>
        </w:rPr>
        <w:t>Jahresrückblick durch die erste Vorsitzende:</w:t>
      </w:r>
    </w:p>
    <w:p w:rsidR="009D445B" w:rsidRDefault="009D445B" w:rsidP="00CC5E9F">
      <w:pPr>
        <w:ind w:left="720"/>
        <w:jc w:val="both"/>
        <w:rPr>
          <w:b/>
          <w:bCs/>
        </w:rPr>
      </w:pPr>
    </w:p>
    <w:p w:rsidR="009D445B" w:rsidRPr="00C115C9" w:rsidRDefault="009D445B" w:rsidP="00CC5E9F">
      <w:pPr>
        <w:pStyle w:val="ListParagraph"/>
        <w:numPr>
          <w:ilvl w:val="2"/>
          <w:numId w:val="1"/>
        </w:numPr>
        <w:jc w:val="both"/>
        <w:rPr>
          <w:b/>
          <w:bCs/>
        </w:rPr>
      </w:pPr>
      <w:r>
        <w:t xml:space="preserve">Die Zahl der Eintritte übertraf 2017 die Zahl der Austritte, es gibt erfreulicherweise einige neue jugendliche Mitglieder. Die erste Vorsitzende verliest die Name der Neueintritte und heißt alle neuen Mitglieder willkommen. </w:t>
      </w:r>
    </w:p>
    <w:p w:rsidR="009D445B" w:rsidRDefault="009D445B" w:rsidP="00CC5E9F">
      <w:pPr>
        <w:numPr>
          <w:ilvl w:val="2"/>
          <w:numId w:val="1"/>
        </w:numPr>
        <w:jc w:val="both"/>
      </w:pPr>
      <w:r>
        <w:t xml:space="preserve">Es gab ein vielfältiges Programm (s. Jahresprogramm), so haben u.a. das Maireiten, ein Arbeitseinsatz, Tages- und Wanderritte, ein vielfältiges Kursprogramm (u.a. mit externen Trainern), das Sommerfest und das Nikolausreiten stattgefunden. Der gesellige Abend fand erstmalig wieder statt und ist auf große Resonanz gestoßen. Die erste Vorsitzende bedankt sich insbesondere bei den aktiven Mitgliedern bei der Gestaltung des Jahresprogramms und bei dem großen Einsatz bei Sommerfest und Nikolausreiten. </w:t>
      </w:r>
    </w:p>
    <w:p w:rsidR="009D445B" w:rsidRDefault="009D445B" w:rsidP="00CC5E9F">
      <w:pPr>
        <w:ind w:left="1080"/>
        <w:jc w:val="both"/>
      </w:pPr>
    </w:p>
    <w:p w:rsidR="009D445B" w:rsidRDefault="009D445B" w:rsidP="00CC5E9F">
      <w:pPr>
        <w:ind w:left="1080"/>
        <w:jc w:val="both"/>
      </w:pPr>
    </w:p>
    <w:p w:rsidR="009D445B" w:rsidRDefault="009D445B" w:rsidP="00CC5E9F">
      <w:pPr>
        <w:numPr>
          <w:ilvl w:val="0"/>
          <w:numId w:val="1"/>
        </w:numPr>
        <w:jc w:val="both"/>
        <w:rPr>
          <w:b/>
          <w:bCs/>
        </w:rPr>
      </w:pPr>
      <w:r>
        <w:rPr>
          <w:b/>
          <w:bCs/>
        </w:rPr>
        <w:t>Bericht BfB (Kim Trenka):</w:t>
      </w:r>
    </w:p>
    <w:p w:rsidR="009D445B" w:rsidRDefault="009D445B" w:rsidP="00CC5E9F">
      <w:pPr>
        <w:ind w:left="720"/>
        <w:jc w:val="both"/>
        <w:rPr>
          <w:b/>
          <w:bCs/>
        </w:rPr>
      </w:pPr>
    </w:p>
    <w:p w:rsidR="009D445B" w:rsidRDefault="009D445B" w:rsidP="00CC5E9F">
      <w:pPr>
        <w:numPr>
          <w:ilvl w:val="2"/>
          <w:numId w:val="1"/>
        </w:numPr>
        <w:jc w:val="both"/>
      </w:pPr>
      <w:r>
        <w:t xml:space="preserve">Das neue Reitgesetz in NRW ist seit dem 01.01.2018 in Kraft getreten. Im Aachener Stadtwald gilt nach wie vor das markierte Reitwegenetz und nur dort ist das Reiten gestattet. In Roetgen, Monschau und Umgebung handelt es sich um sogenanntes „Freistellungsgebiet“, d.h. grundsätzlich darf auf allen Wegen geritten werden sofern es nicht explizit mit einem Reitverbotsschild gekennzeichnet ist. Es wird aber darum gebeten, sich an die Reitinfokarte zu halten. Hunde dürfen nach wie vor am Pferde mitgeführt werden und auch für das Führen wird nun eine aktuelle Reitplakette benötigt. </w:t>
      </w:r>
    </w:p>
    <w:p w:rsidR="009D445B" w:rsidRDefault="009D445B" w:rsidP="00CC5E9F">
      <w:pPr>
        <w:numPr>
          <w:ilvl w:val="2"/>
          <w:numId w:val="1"/>
        </w:numPr>
        <w:jc w:val="both"/>
      </w:pPr>
      <w:r>
        <w:t xml:space="preserve">Es wird seitens der Mitglieder erneut darum gebeten, den Pferdemist immer umgehend vom Vennbahnrandweg zu entfernen. </w:t>
      </w:r>
    </w:p>
    <w:p w:rsidR="009D445B" w:rsidRDefault="009D445B" w:rsidP="00CC5E9F">
      <w:pPr>
        <w:jc w:val="both"/>
      </w:pPr>
    </w:p>
    <w:p w:rsidR="009D445B" w:rsidRDefault="009D445B" w:rsidP="00CC5E9F">
      <w:pPr>
        <w:jc w:val="both"/>
      </w:pPr>
    </w:p>
    <w:p w:rsidR="009D445B" w:rsidRDefault="009D445B" w:rsidP="00CC5E9F">
      <w:pPr>
        <w:jc w:val="both"/>
        <w:rPr>
          <w:highlight w:val="yellow"/>
        </w:rPr>
      </w:pPr>
    </w:p>
    <w:p w:rsidR="009D445B" w:rsidRDefault="009D445B" w:rsidP="00CC5E9F">
      <w:pPr>
        <w:numPr>
          <w:ilvl w:val="0"/>
          <w:numId w:val="1"/>
        </w:numPr>
        <w:jc w:val="both"/>
        <w:rPr>
          <w:b/>
          <w:bCs/>
        </w:rPr>
      </w:pPr>
      <w:r>
        <w:rPr>
          <w:b/>
          <w:bCs/>
        </w:rPr>
        <w:t>Bericht Sportwartin (Monika Daniel):</w:t>
      </w:r>
    </w:p>
    <w:p w:rsidR="009D445B" w:rsidRDefault="009D445B" w:rsidP="00CC5E9F">
      <w:pPr>
        <w:ind w:left="720"/>
        <w:jc w:val="both"/>
        <w:rPr>
          <w:b/>
          <w:bCs/>
        </w:rPr>
      </w:pPr>
    </w:p>
    <w:p w:rsidR="009D445B" w:rsidRDefault="009D445B" w:rsidP="00E371B4">
      <w:pPr>
        <w:numPr>
          <w:ilvl w:val="2"/>
          <w:numId w:val="1"/>
        </w:numPr>
        <w:jc w:val="both"/>
      </w:pPr>
      <w:r>
        <w:t xml:space="preserve">Luisa Auth, Steffanie Stoffels und Charlotte Mainz haben unseren Verein 2017 auf IPZV Turnieren vertreten. </w:t>
      </w:r>
    </w:p>
    <w:p w:rsidR="009D445B" w:rsidRDefault="009D445B" w:rsidP="00E371B4">
      <w:pPr>
        <w:numPr>
          <w:ilvl w:val="2"/>
          <w:numId w:val="1"/>
        </w:numPr>
        <w:jc w:val="both"/>
      </w:pPr>
      <w:r>
        <w:t>Charlotte Mainz ist auf der DJIM deutsche Juniorenmeisterin  in der Vielseitigkeit geworden und darf aufgrund einer sehr erfolgreichen Turniersaison im März 2018 auf der Icehorse in Eindhoven starten.</w:t>
      </w:r>
    </w:p>
    <w:p w:rsidR="009D445B" w:rsidRDefault="009D445B" w:rsidP="00E371B4">
      <w:pPr>
        <w:ind w:left="720"/>
        <w:jc w:val="both"/>
      </w:pPr>
    </w:p>
    <w:p w:rsidR="009D445B" w:rsidRDefault="009D445B" w:rsidP="00CC5E9F">
      <w:pPr>
        <w:ind w:left="360"/>
        <w:jc w:val="both"/>
        <w:rPr>
          <w:b/>
          <w:bCs/>
          <w:highlight w:val="yellow"/>
        </w:rPr>
      </w:pPr>
    </w:p>
    <w:p w:rsidR="009D445B" w:rsidRDefault="009D445B" w:rsidP="00CC5E9F">
      <w:pPr>
        <w:numPr>
          <w:ilvl w:val="0"/>
          <w:numId w:val="1"/>
        </w:numPr>
        <w:jc w:val="both"/>
        <w:rPr>
          <w:b/>
          <w:bCs/>
        </w:rPr>
      </w:pPr>
      <w:r>
        <w:rPr>
          <w:b/>
          <w:bCs/>
        </w:rPr>
        <w:t>Bericht Bahnwart ( Frank Knur):</w:t>
      </w:r>
    </w:p>
    <w:p w:rsidR="009D445B" w:rsidRDefault="009D445B" w:rsidP="00CC5E9F">
      <w:pPr>
        <w:ind w:left="720"/>
        <w:jc w:val="both"/>
        <w:rPr>
          <w:b/>
          <w:bCs/>
        </w:rPr>
      </w:pPr>
    </w:p>
    <w:p w:rsidR="009D445B" w:rsidRPr="00E371B4" w:rsidRDefault="009D445B" w:rsidP="00E371B4">
      <w:pPr>
        <w:pStyle w:val="ListParagraph"/>
        <w:numPr>
          <w:ilvl w:val="2"/>
          <w:numId w:val="1"/>
        </w:numPr>
        <w:jc w:val="both"/>
        <w:rPr>
          <w:b/>
          <w:bCs/>
        </w:rPr>
      </w:pPr>
      <w:r>
        <w:t xml:space="preserve">Frank Knur lässt sich krankheitsbedingt entschuldigen. </w:t>
      </w:r>
    </w:p>
    <w:p w:rsidR="009D445B" w:rsidRPr="00E371B4" w:rsidRDefault="009D445B" w:rsidP="00E371B4">
      <w:pPr>
        <w:pStyle w:val="ListParagraph"/>
        <w:numPr>
          <w:ilvl w:val="2"/>
          <w:numId w:val="1"/>
        </w:numPr>
        <w:jc w:val="both"/>
        <w:rPr>
          <w:b/>
          <w:bCs/>
        </w:rPr>
      </w:pPr>
      <w:r>
        <w:t xml:space="preserve">Es wird darauf hingewiesen, dass die Beleuchtungsanlage derzeit defekt ist und sich um eine Reparatur bemüht wird. </w:t>
      </w:r>
    </w:p>
    <w:p w:rsidR="009D445B" w:rsidRPr="00E371B4" w:rsidRDefault="009D445B" w:rsidP="00E371B4">
      <w:pPr>
        <w:pStyle w:val="ListParagraph"/>
        <w:numPr>
          <w:ilvl w:val="2"/>
          <w:numId w:val="1"/>
        </w:numPr>
        <w:jc w:val="both"/>
        <w:rPr>
          <w:b/>
          <w:bCs/>
        </w:rPr>
      </w:pPr>
      <w:r>
        <w:t xml:space="preserve">Es wird darum gebeten, dass die Holzstangen nach Benutzung immer wieder zurück auf die Stangenhalter hinter dem Unterstand gebracht werden müssen. Längerfristig im Gras liegend verrotten die Stangen. Der Vorstand bemüht sich um leichter zu transportierende Stangen und um eine entsprechende Lagerung am Viereck. </w:t>
      </w:r>
    </w:p>
    <w:p w:rsidR="009D445B" w:rsidRDefault="009D445B" w:rsidP="00E371B4">
      <w:pPr>
        <w:pStyle w:val="ListParagraph"/>
        <w:ind w:left="1080"/>
        <w:jc w:val="both"/>
        <w:rPr>
          <w:b/>
          <w:bCs/>
        </w:rPr>
      </w:pPr>
    </w:p>
    <w:p w:rsidR="009D445B" w:rsidRPr="00E371B4" w:rsidRDefault="009D445B" w:rsidP="00E371B4">
      <w:pPr>
        <w:pStyle w:val="ListParagraph"/>
        <w:ind w:left="1080"/>
        <w:jc w:val="both"/>
        <w:rPr>
          <w:b/>
          <w:bCs/>
        </w:rPr>
      </w:pPr>
    </w:p>
    <w:p w:rsidR="009D445B" w:rsidRDefault="009D445B" w:rsidP="00CC5E9F">
      <w:pPr>
        <w:numPr>
          <w:ilvl w:val="0"/>
          <w:numId w:val="1"/>
        </w:numPr>
        <w:jc w:val="both"/>
        <w:rPr>
          <w:b/>
          <w:bCs/>
        </w:rPr>
      </w:pPr>
      <w:r>
        <w:rPr>
          <w:b/>
          <w:bCs/>
        </w:rPr>
        <w:t>Bericht Kassenwartin (Sabine Roskopf):</w:t>
      </w:r>
    </w:p>
    <w:p w:rsidR="009D445B" w:rsidRDefault="009D445B" w:rsidP="00CC5E9F">
      <w:pPr>
        <w:ind w:left="720"/>
        <w:jc w:val="both"/>
        <w:rPr>
          <w:b/>
          <w:bCs/>
        </w:rPr>
      </w:pPr>
    </w:p>
    <w:p w:rsidR="009D445B" w:rsidRDefault="009D445B" w:rsidP="00B3430F">
      <w:pPr>
        <w:pStyle w:val="ListParagraph"/>
        <w:numPr>
          <w:ilvl w:val="2"/>
          <w:numId w:val="1"/>
        </w:numPr>
      </w:pPr>
      <w:r>
        <w:rPr>
          <w:rStyle w:val="Strong"/>
        </w:rPr>
        <w:t>Einnahmen</w:t>
      </w:r>
    </w:p>
    <w:p w:rsidR="009D445B" w:rsidRDefault="009D445B" w:rsidP="00B3430F">
      <w:pPr>
        <w:pStyle w:val="ListParagraph"/>
        <w:numPr>
          <w:ilvl w:val="4"/>
          <w:numId w:val="1"/>
        </w:numPr>
      </w:pPr>
      <w:r>
        <w:t>Einnahme durch Mitgliedsbeiträge: 8769,37 Euro</w:t>
      </w:r>
    </w:p>
    <w:p w:rsidR="009D445B" w:rsidRDefault="009D445B" w:rsidP="00B3430F">
      <w:pPr>
        <w:pStyle w:val="ListParagraph"/>
        <w:numPr>
          <w:ilvl w:val="4"/>
          <w:numId w:val="1"/>
        </w:numPr>
      </w:pPr>
      <w:r>
        <w:t>Einnahmen durch Reitlehrergebühr und Nutzung Nichtmitglied: 640 Euro</w:t>
      </w:r>
    </w:p>
    <w:p w:rsidR="009D445B" w:rsidRDefault="009D445B" w:rsidP="00B3430F">
      <w:pPr>
        <w:pStyle w:val="ListParagraph"/>
        <w:numPr>
          <w:ilvl w:val="4"/>
          <w:numId w:val="1"/>
        </w:numPr>
      </w:pPr>
      <w:r>
        <w:t>Spende 54,02 Euro</w:t>
      </w:r>
    </w:p>
    <w:p w:rsidR="009D445B" w:rsidRDefault="009D445B" w:rsidP="00B3430F">
      <w:pPr>
        <w:pStyle w:val="ListParagraph"/>
        <w:numPr>
          <w:ilvl w:val="4"/>
          <w:numId w:val="1"/>
        </w:numPr>
      </w:pPr>
      <w:r>
        <w:t>Gemeindezuschuß 180,94 Euro</w:t>
      </w:r>
    </w:p>
    <w:p w:rsidR="009D445B" w:rsidRDefault="009D445B" w:rsidP="00B3430F">
      <w:pPr>
        <w:pStyle w:val="ListParagraph"/>
        <w:numPr>
          <w:ilvl w:val="4"/>
          <w:numId w:val="1"/>
        </w:numPr>
      </w:pPr>
      <w:r>
        <w:t>Sommerfest Einnahme 473,50 Euro. Reinerlös, 241,26 Euro</w:t>
      </w:r>
    </w:p>
    <w:p w:rsidR="009D445B" w:rsidRDefault="009D445B" w:rsidP="00B3430F">
      <w:pPr>
        <w:pStyle w:val="ListParagraph"/>
        <w:numPr>
          <w:ilvl w:val="4"/>
          <w:numId w:val="1"/>
        </w:numPr>
      </w:pPr>
      <w:r>
        <w:t>Nikolausreiten Einnahme 880,10 Euro. Reinerlös 374,37 Euro</w:t>
      </w:r>
    </w:p>
    <w:p w:rsidR="009D445B" w:rsidRDefault="009D445B" w:rsidP="00B3430F">
      <w:r>
        <w:t> </w:t>
      </w:r>
    </w:p>
    <w:p w:rsidR="009D445B" w:rsidRPr="00B3430F" w:rsidRDefault="009D445B" w:rsidP="00B3430F">
      <w:pPr>
        <w:pStyle w:val="ListParagraph"/>
        <w:numPr>
          <w:ilvl w:val="2"/>
          <w:numId w:val="1"/>
        </w:numPr>
        <w:rPr>
          <w:rStyle w:val="Strong"/>
          <w:b w:val="0"/>
          <w:bCs w:val="0"/>
        </w:rPr>
      </w:pPr>
      <w:r>
        <w:rPr>
          <w:rStyle w:val="Strong"/>
        </w:rPr>
        <w:t>Ausgaben</w:t>
      </w:r>
    </w:p>
    <w:p w:rsidR="009D445B" w:rsidRDefault="009D445B" w:rsidP="00B3430F">
      <w:pPr>
        <w:pStyle w:val="ListParagraph"/>
        <w:numPr>
          <w:ilvl w:val="4"/>
          <w:numId w:val="1"/>
        </w:numPr>
      </w:pPr>
      <w:r>
        <w:t>Mitgliedschaften ( IPZV, VFD, Sporthilfe NRW etc.) : 4422,32 Euro</w:t>
      </w:r>
    </w:p>
    <w:p w:rsidR="009D445B" w:rsidRDefault="009D445B" w:rsidP="00B3430F">
      <w:pPr>
        <w:pStyle w:val="ListParagraph"/>
        <w:numPr>
          <w:ilvl w:val="4"/>
          <w:numId w:val="1"/>
        </w:numPr>
      </w:pPr>
      <w:r>
        <w:t>Versicherungen: 445,43</w:t>
      </w:r>
    </w:p>
    <w:p w:rsidR="009D445B" w:rsidRDefault="009D445B" w:rsidP="00B3430F">
      <w:pPr>
        <w:pStyle w:val="ListParagraph"/>
        <w:numPr>
          <w:ilvl w:val="4"/>
          <w:numId w:val="1"/>
        </w:numPr>
      </w:pPr>
      <w:r>
        <w:t>Homepage: 161,84 Euro</w:t>
      </w:r>
    </w:p>
    <w:p w:rsidR="009D445B" w:rsidRDefault="009D445B" w:rsidP="00B3430F">
      <w:pPr>
        <w:pStyle w:val="ListParagraph"/>
        <w:numPr>
          <w:ilvl w:val="4"/>
          <w:numId w:val="1"/>
        </w:numPr>
      </w:pPr>
      <w:r>
        <w:t>Bahnpflege sowie Reparaturen und Anschaffungen für die Bahn ( Zaunpfähle, Flagge, Wartung Freischneider): 1723,96 Euro</w:t>
      </w:r>
    </w:p>
    <w:p w:rsidR="009D445B" w:rsidRDefault="009D445B" w:rsidP="00B3430F">
      <w:pPr>
        <w:pStyle w:val="ListParagraph"/>
        <w:numPr>
          <w:ilvl w:val="4"/>
          <w:numId w:val="1"/>
        </w:numPr>
      </w:pPr>
      <w:r>
        <w:t>Toilette: 624,76 Euro</w:t>
      </w:r>
    </w:p>
    <w:p w:rsidR="009D445B" w:rsidRDefault="009D445B" w:rsidP="00B3430F">
      <w:r>
        <w:t> </w:t>
      </w:r>
    </w:p>
    <w:p w:rsidR="009D445B" w:rsidRDefault="009D445B" w:rsidP="00B3430F">
      <w:pPr>
        <w:pStyle w:val="ListParagraph"/>
        <w:numPr>
          <w:ilvl w:val="2"/>
          <w:numId w:val="1"/>
        </w:numPr>
      </w:pPr>
      <w:r>
        <w:t xml:space="preserve">Kontostand Giro am 29.12.2017 : </w:t>
      </w:r>
      <w:r>
        <w:rPr>
          <w:rStyle w:val="Strong"/>
        </w:rPr>
        <w:t>12.819,79 Euro</w:t>
      </w:r>
    </w:p>
    <w:p w:rsidR="009D445B" w:rsidRDefault="009D445B" w:rsidP="00B3430F">
      <w:pPr>
        <w:pStyle w:val="ListParagraph"/>
        <w:numPr>
          <w:ilvl w:val="2"/>
          <w:numId w:val="1"/>
        </w:numPr>
      </w:pPr>
      <w:r>
        <w:t xml:space="preserve">Kassenstand Barkasse am 29.12.2017: </w:t>
      </w:r>
      <w:r>
        <w:rPr>
          <w:rStyle w:val="Strong"/>
        </w:rPr>
        <w:t>1145,14 Euro</w:t>
      </w:r>
    </w:p>
    <w:p w:rsidR="009D445B" w:rsidRDefault="009D445B" w:rsidP="00B3430F">
      <w:r>
        <w:t> </w:t>
      </w:r>
    </w:p>
    <w:p w:rsidR="009D445B" w:rsidRDefault="009D445B" w:rsidP="00CC5E9F">
      <w:pPr>
        <w:jc w:val="both"/>
        <w:rPr>
          <w:highlight w:val="yellow"/>
        </w:rPr>
      </w:pPr>
    </w:p>
    <w:p w:rsidR="009D445B" w:rsidRDefault="009D445B" w:rsidP="00CC5E9F">
      <w:pPr>
        <w:numPr>
          <w:ilvl w:val="0"/>
          <w:numId w:val="1"/>
        </w:numPr>
        <w:jc w:val="both"/>
        <w:rPr>
          <w:b/>
          <w:bCs/>
        </w:rPr>
      </w:pPr>
      <w:r>
        <w:rPr>
          <w:b/>
          <w:bCs/>
        </w:rPr>
        <w:t>Bericht der Kassenprüfer:</w:t>
      </w:r>
    </w:p>
    <w:p w:rsidR="009D445B" w:rsidRDefault="009D445B" w:rsidP="00CC5E9F">
      <w:pPr>
        <w:ind w:left="720"/>
        <w:jc w:val="both"/>
        <w:rPr>
          <w:b/>
          <w:bCs/>
        </w:rPr>
      </w:pPr>
    </w:p>
    <w:p w:rsidR="009D445B" w:rsidRDefault="009D445B" w:rsidP="00CC5E9F">
      <w:pPr>
        <w:numPr>
          <w:ilvl w:val="2"/>
          <w:numId w:val="1"/>
        </w:numPr>
        <w:jc w:val="both"/>
      </w:pPr>
      <w:r>
        <w:t>Die Kasse wurde von Sarah Simros und Barbara Bölling geprüft. Sie erklärten die Kasse für geprüft und in Ordnung.</w:t>
      </w:r>
    </w:p>
    <w:p w:rsidR="009D445B" w:rsidRDefault="009D445B" w:rsidP="00CC5E9F">
      <w:pPr>
        <w:jc w:val="both"/>
      </w:pPr>
    </w:p>
    <w:p w:rsidR="009D445B" w:rsidRDefault="009D445B" w:rsidP="00CC5E9F">
      <w:pPr>
        <w:jc w:val="both"/>
      </w:pPr>
    </w:p>
    <w:p w:rsidR="009D445B" w:rsidRDefault="009D445B" w:rsidP="00CC5E9F">
      <w:pPr>
        <w:numPr>
          <w:ilvl w:val="0"/>
          <w:numId w:val="1"/>
        </w:numPr>
        <w:jc w:val="both"/>
        <w:rPr>
          <w:b/>
          <w:bCs/>
        </w:rPr>
      </w:pPr>
      <w:r>
        <w:rPr>
          <w:b/>
          <w:bCs/>
        </w:rPr>
        <w:t>Entlastung Kassenwartin:</w:t>
      </w:r>
    </w:p>
    <w:p w:rsidR="009D445B" w:rsidRDefault="009D445B" w:rsidP="00CC5E9F">
      <w:pPr>
        <w:ind w:left="720"/>
        <w:jc w:val="both"/>
        <w:rPr>
          <w:b/>
          <w:bCs/>
        </w:rPr>
      </w:pPr>
    </w:p>
    <w:p w:rsidR="009D445B" w:rsidRDefault="009D445B" w:rsidP="00CC5E9F">
      <w:pPr>
        <w:numPr>
          <w:ilvl w:val="2"/>
          <w:numId w:val="1"/>
        </w:numPr>
        <w:jc w:val="both"/>
      </w:pPr>
      <w:r>
        <w:t xml:space="preserve">Sabine Roskopf wird einstimmig entlastet. </w:t>
      </w:r>
    </w:p>
    <w:p w:rsidR="009D445B" w:rsidRDefault="009D445B" w:rsidP="00CC5E9F">
      <w:pPr>
        <w:jc w:val="both"/>
      </w:pPr>
    </w:p>
    <w:p w:rsidR="009D445B" w:rsidRDefault="009D445B" w:rsidP="00CC5E9F">
      <w:pPr>
        <w:jc w:val="both"/>
      </w:pPr>
    </w:p>
    <w:p w:rsidR="009D445B" w:rsidRDefault="009D445B" w:rsidP="00CC5E9F">
      <w:pPr>
        <w:jc w:val="both"/>
      </w:pPr>
    </w:p>
    <w:p w:rsidR="009D445B" w:rsidRDefault="009D445B" w:rsidP="00CC5E9F">
      <w:pPr>
        <w:jc w:val="both"/>
      </w:pPr>
    </w:p>
    <w:p w:rsidR="009D445B" w:rsidRDefault="009D445B" w:rsidP="00CC5E9F">
      <w:pPr>
        <w:numPr>
          <w:ilvl w:val="0"/>
          <w:numId w:val="1"/>
        </w:numPr>
        <w:jc w:val="both"/>
        <w:rPr>
          <w:b/>
          <w:bCs/>
        </w:rPr>
      </w:pPr>
      <w:r>
        <w:rPr>
          <w:b/>
          <w:bCs/>
        </w:rPr>
        <w:t xml:space="preserve">Entlastung Vorstand: </w:t>
      </w:r>
    </w:p>
    <w:p w:rsidR="009D445B" w:rsidRDefault="009D445B" w:rsidP="00CC5E9F">
      <w:pPr>
        <w:ind w:left="720"/>
        <w:jc w:val="both"/>
        <w:rPr>
          <w:b/>
          <w:bCs/>
        </w:rPr>
      </w:pPr>
    </w:p>
    <w:p w:rsidR="009D445B" w:rsidRDefault="009D445B" w:rsidP="00CC5E9F">
      <w:pPr>
        <w:numPr>
          <w:ilvl w:val="2"/>
          <w:numId w:val="1"/>
        </w:numPr>
        <w:jc w:val="both"/>
      </w:pPr>
      <w:r>
        <w:t>Der gesamte Vorstand wird einstimmig entlastet</w:t>
      </w:r>
    </w:p>
    <w:p w:rsidR="009D445B" w:rsidRDefault="009D445B" w:rsidP="00CC5E9F">
      <w:pPr>
        <w:jc w:val="both"/>
        <w:rPr>
          <w:highlight w:val="yellow"/>
        </w:rPr>
      </w:pPr>
    </w:p>
    <w:p w:rsidR="009D445B" w:rsidRDefault="009D445B" w:rsidP="00CC5E9F">
      <w:pPr>
        <w:jc w:val="both"/>
        <w:rPr>
          <w:highlight w:val="yellow"/>
        </w:rPr>
      </w:pPr>
    </w:p>
    <w:p w:rsidR="009D445B" w:rsidRDefault="009D445B" w:rsidP="00CC5E9F">
      <w:pPr>
        <w:numPr>
          <w:ilvl w:val="0"/>
          <w:numId w:val="1"/>
        </w:numPr>
        <w:jc w:val="both"/>
        <w:rPr>
          <w:b/>
          <w:bCs/>
        </w:rPr>
      </w:pPr>
      <w:r>
        <w:rPr>
          <w:b/>
          <w:bCs/>
        </w:rPr>
        <w:t>Mitarbeit im Vorstand – Erhöhung der Attraktivität:</w:t>
      </w:r>
    </w:p>
    <w:p w:rsidR="009D445B" w:rsidRDefault="009D445B" w:rsidP="00FF172D">
      <w:pPr>
        <w:ind w:left="720"/>
        <w:jc w:val="both"/>
        <w:rPr>
          <w:b/>
          <w:bCs/>
        </w:rPr>
      </w:pPr>
    </w:p>
    <w:p w:rsidR="009D445B" w:rsidRPr="00CB7108" w:rsidRDefault="009D445B" w:rsidP="00CB7108">
      <w:pPr>
        <w:pStyle w:val="ListParagraph"/>
        <w:numPr>
          <w:ilvl w:val="2"/>
          <w:numId w:val="1"/>
        </w:numPr>
        <w:jc w:val="both"/>
      </w:pPr>
      <w:r w:rsidRPr="00CB7108">
        <w:t>Folgende Vorschläge werden seitens der Mitglieder zur Erhöhung der aktiven Mitarbeit im Vorstand und bei Vereinsveranstaltungen gemacht:</w:t>
      </w:r>
    </w:p>
    <w:p w:rsidR="009D445B" w:rsidRPr="00CB7108" w:rsidRDefault="009D445B" w:rsidP="00CB7108">
      <w:pPr>
        <w:pStyle w:val="ListParagraph"/>
        <w:numPr>
          <w:ilvl w:val="4"/>
          <w:numId w:val="1"/>
        </w:numPr>
        <w:jc w:val="both"/>
      </w:pPr>
      <w:r w:rsidRPr="00CB7108">
        <w:t xml:space="preserve">Ehrung langjähriger Mitglieder in den Jahren runder Mitgliedschaft </w:t>
      </w:r>
    </w:p>
    <w:p w:rsidR="009D445B" w:rsidRDefault="009D445B" w:rsidP="00CB7108">
      <w:pPr>
        <w:pStyle w:val="ListParagraph"/>
        <w:numPr>
          <w:ilvl w:val="4"/>
          <w:numId w:val="1"/>
        </w:numPr>
        <w:jc w:val="both"/>
      </w:pPr>
      <w:r w:rsidRPr="00CB7108">
        <w:t xml:space="preserve">Aktive Mitglieder sollen als Multiplikatoren/Innen fungieren und Bekannte und Freunde zur Teilnahme und Mitarbeit motivieren. </w:t>
      </w:r>
    </w:p>
    <w:p w:rsidR="009D445B" w:rsidRDefault="009D445B" w:rsidP="00CB7108">
      <w:pPr>
        <w:pStyle w:val="ListParagraph"/>
        <w:ind w:left="1440"/>
        <w:jc w:val="both"/>
      </w:pPr>
    </w:p>
    <w:p w:rsidR="009D445B" w:rsidRPr="00CB7108" w:rsidRDefault="009D445B" w:rsidP="00CB7108">
      <w:pPr>
        <w:pStyle w:val="ListParagraph"/>
        <w:ind w:left="1440"/>
        <w:jc w:val="both"/>
      </w:pPr>
    </w:p>
    <w:p w:rsidR="009D445B" w:rsidRPr="00CB7108" w:rsidRDefault="009D445B" w:rsidP="00CB7108">
      <w:pPr>
        <w:numPr>
          <w:ilvl w:val="0"/>
          <w:numId w:val="1"/>
        </w:numPr>
        <w:jc w:val="both"/>
        <w:rPr>
          <w:b/>
          <w:bCs/>
        </w:rPr>
      </w:pPr>
      <w:r w:rsidRPr="00CB7108">
        <w:rPr>
          <w:b/>
          <w:bCs/>
        </w:rPr>
        <w:t xml:space="preserve">Wahl </w:t>
      </w:r>
      <w:r>
        <w:rPr>
          <w:b/>
          <w:bCs/>
        </w:rPr>
        <w:t>der Versammlungsleitung:</w:t>
      </w:r>
      <w:r w:rsidRPr="00CB7108">
        <w:rPr>
          <w:b/>
          <w:bCs/>
        </w:rPr>
        <w:t xml:space="preserve"> </w:t>
      </w:r>
    </w:p>
    <w:p w:rsidR="009D445B" w:rsidRDefault="009D445B" w:rsidP="00CC5E9F">
      <w:pPr>
        <w:ind w:left="720"/>
        <w:jc w:val="both"/>
        <w:rPr>
          <w:b/>
          <w:bCs/>
        </w:rPr>
      </w:pPr>
    </w:p>
    <w:p w:rsidR="009D445B" w:rsidRDefault="009D445B" w:rsidP="00CC5E9F">
      <w:pPr>
        <w:numPr>
          <w:ilvl w:val="2"/>
          <w:numId w:val="1"/>
        </w:numPr>
        <w:jc w:val="both"/>
      </w:pPr>
      <w:r>
        <w:t>Die nachstehenden Wahlen erfolgen alle per Handzeichen, da alle Anwesenden damit einverstanden waren</w:t>
      </w:r>
    </w:p>
    <w:p w:rsidR="009D445B" w:rsidRDefault="009D445B" w:rsidP="00CC5E9F">
      <w:pPr>
        <w:numPr>
          <w:ilvl w:val="2"/>
          <w:numId w:val="1"/>
        </w:numPr>
        <w:jc w:val="both"/>
      </w:pPr>
      <w:r>
        <w:t>Wahl der Versammlungsleitung</w:t>
      </w:r>
    </w:p>
    <w:p w:rsidR="009D445B" w:rsidRDefault="009D445B" w:rsidP="00CC5E9F">
      <w:pPr>
        <w:numPr>
          <w:ilvl w:val="4"/>
          <w:numId w:val="1"/>
        </w:numPr>
        <w:jc w:val="both"/>
      </w:pPr>
      <w:r>
        <w:t xml:space="preserve">Heinz Christen wird einstimmig zum Versammlungsleiter gewählt und nimmt die Wahl an.  </w:t>
      </w:r>
    </w:p>
    <w:p w:rsidR="009D445B" w:rsidRDefault="009D445B" w:rsidP="004B300A">
      <w:pPr>
        <w:ind w:left="1440"/>
        <w:jc w:val="both"/>
      </w:pPr>
    </w:p>
    <w:p w:rsidR="009D445B" w:rsidRDefault="009D445B" w:rsidP="004B300A">
      <w:pPr>
        <w:pStyle w:val="ListParagraph"/>
        <w:numPr>
          <w:ilvl w:val="0"/>
          <w:numId w:val="1"/>
        </w:numPr>
        <w:jc w:val="both"/>
        <w:rPr>
          <w:b/>
          <w:bCs/>
        </w:rPr>
      </w:pPr>
      <w:r w:rsidRPr="004B300A">
        <w:rPr>
          <w:b/>
          <w:bCs/>
        </w:rPr>
        <w:t xml:space="preserve">Wahl des Vorstandes nach </w:t>
      </w:r>
      <w:r>
        <w:rPr>
          <w:b/>
          <w:bCs/>
        </w:rPr>
        <w:t>aktueller</w:t>
      </w:r>
      <w:r w:rsidRPr="004B300A">
        <w:rPr>
          <w:b/>
          <w:bCs/>
        </w:rPr>
        <w:t xml:space="preserve"> Satzung:</w:t>
      </w:r>
    </w:p>
    <w:p w:rsidR="009D445B" w:rsidRPr="00FF172D" w:rsidRDefault="009D445B" w:rsidP="00FF172D">
      <w:pPr>
        <w:jc w:val="both"/>
        <w:rPr>
          <w:b/>
          <w:bCs/>
        </w:rPr>
      </w:pPr>
    </w:p>
    <w:p w:rsidR="009D445B" w:rsidRDefault="009D445B" w:rsidP="00CC5E9F">
      <w:pPr>
        <w:numPr>
          <w:ilvl w:val="2"/>
          <w:numId w:val="1"/>
        </w:numPr>
        <w:jc w:val="both"/>
      </w:pPr>
      <w:r>
        <w:t>Wahl des/der 1. Vorsitzenden:</w:t>
      </w:r>
    </w:p>
    <w:p w:rsidR="009D445B" w:rsidRDefault="009D445B" w:rsidP="00CC5E9F">
      <w:pPr>
        <w:numPr>
          <w:ilvl w:val="4"/>
          <w:numId w:val="1"/>
        </w:numPr>
        <w:jc w:val="both"/>
      </w:pPr>
      <w:r>
        <w:t>Martina Mainz-Kwasniok wird mit 24 Ja-Stimmen und einer Enthaltung (wieder-)gewählt und nimmt die Wahl an.</w:t>
      </w:r>
    </w:p>
    <w:p w:rsidR="009D445B" w:rsidRDefault="009D445B" w:rsidP="00CC5E9F">
      <w:pPr>
        <w:ind w:left="1440"/>
        <w:jc w:val="both"/>
      </w:pPr>
    </w:p>
    <w:p w:rsidR="009D445B" w:rsidRDefault="009D445B" w:rsidP="00CC5E9F">
      <w:pPr>
        <w:numPr>
          <w:ilvl w:val="3"/>
          <w:numId w:val="1"/>
        </w:numPr>
        <w:jc w:val="both"/>
      </w:pPr>
      <w:r>
        <w:t>Wahl des/der Jugendendwart/In:</w:t>
      </w:r>
    </w:p>
    <w:p w:rsidR="009D445B" w:rsidRDefault="009D445B" w:rsidP="00CC5E9F">
      <w:pPr>
        <w:pStyle w:val="ListParagraph"/>
        <w:numPr>
          <w:ilvl w:val="4"/>
          <w:numId w:val="1"/>
        </w:numPr>
        <w:jc w:val="both"/>
      </w:pPr>
      <w:r>
        <w:t xml:space="preserve">Jasmin Goblet wird mit 24 Ja-Stimmen und einer Enthaltung gewählt und nimmt die Wahl an. Als Beisitzerin benennt sie Ronja Lerch. </w:t>
      </w:r>
    </w:p>
    <w:p w:rsidR="009D445B" w:rsidRDefault="009D445B" w:rsidP="00CC5E9F">
      <w:pPr>
        <w:pStyle w:val="ListParagraph"/>
        <w:ind w:left="1440"/>
        <w:jc w:val="both"/>
      </w:pPr>
    </w:p>
    <w:p w:rsidR="009D445B" w:rsidRDefault="009D445B" w:rsidP="00CC5E9F">
      <w:pPr>
        <w:numPr>
          <w:ilvl w:val="2"/>
          <w:numId w:val="1"/>
        </w:numPr>
        <w:jc w:val="both"/>
      </w:pPr>
      <w:r>
        <w:t>Wahl des/der Geschäftsführer/In:</w:t>
      </w:r>
    </w:p>
    <w:p w:rsidR="009D445B" w:rsidRDefault="009D445B" w:rsidP="004B300A">
      <w:pPr>
        <w:pStyle w:val="ListParagraph"/>
        <w:numPr>
          <w:ilvl w:val="4"/>
          <w:numId w:val="1"/>
        </w:numPr>
        <w:jc w:val="both"/>
      </w:pPr>
      <w:r>
        <w:t xml:space="preserve">Ute Lindauer wird mit 24 Ja-Stimmen und einer Enthaltung gewählt und nimmt die Wahl an. </w:t>
      </w:r>
    </w:p>
    <w:p w:rsidR="009D445B" w:rsidRDefault="009D445B" w:rsidP="004B300A">
      <w:pPr>
        <w:pStyle w:val="ListParagraph"/>
        <w:ind w:left="1440"/>
        <w:jc w:val="both"/>
      </w:pPr>
    </w:p>
    <w:p w:rsidR="009D445B" w:rsidRDefault="009D445B" w:rsidP="00CC5E9F">
      <w:pPr>
        <w:numPr>
          <w:ilvl w:val="2"/>
          <w:numId w:val="1"/>
        </w:numPr>
        <w:jc w:val="both"/>
      </w:pPr>
      <w:r>
        <w:t>Wahl des/der Beauftragten für Breitensport:</w:t>
      </w:r>
    </w:p>
    <w:p w:rsidR="009D445B" w:rsidRDefault="009D445B" w:rsidP="00CC5E9F">
      <w:pPr>
        <w:numPr>
          <w:ilvl w:val="4"/>
          <w:numId w:val="1"/>
        </w:numPr>
        <w:jc w:val="both"/>
      </w:pPr>
      <w:r>
        <w:t xml:space="preserve">Kathrin Blankenberg wird mit 24 Ja-Stimmen und einer Enthaltung gewählt und nimmt die Wahl an. </w:t>
      </w:r>
    </w:p>
    <w:p w:rsidR="009D445B" w:rsidRDefault="009D445B" w:rsidP="004B300A">
      <w:pPr>
        <w:ind w:left="720"/>
        <w:jc w:val="both"/>
      </w:pPr>
    </w:p>
    <w:p w:rsidR="009D445B" w:rsidRDefault="009D445B" w:rsidP="004B300A">
      <w:pPr>
        <w:pStyle w:val="ListParagraph"/>
        <w:numPr>
          <w:ilvl w:val="2"/>
          <w:numId w:val="1"/>
        </w:numPr>
        <w:jc w:val="both"/>
      </w:pPr>
      <w:r>
        <w:t>Wahl des/der Sozialwarts/In:</w:t>
      </w:r>
    </w:p>
    <w:p w:rsidR="009D445B" w:rsidRDefault="009D445B" w:rsidP="009F3225">
      <w:pPr>
        <w:pStyle w:val="ListParagraph"/>
        <w:numPr>
          <w:ilvl w:val="4"/>
          <w:numId w:val="1"/>
        </w:numPr>
        <w:jc w:val="both"/>
      </w:pPr>
      <w:r>
        <w:t xml:space="preserve">Janina Gehlen wir mit 24 Ja-Stimmen und einer Enthaltung (wieder-)gewählt und nimmt die Wahl an. </w:t>
      </w:r>
    </w:p>
    <w:p w:rsidR="009D445B" w:rsidRDefault="009D445B" w:rsidP="00CC5E9F">
      <w:pPr>
        <w:jc w:val="both"/>
      </w:pPr>
    </w:p>
    <w:p w:rsidR="009D445B" w:rsidRDefault="009D445B" w:rsidP="00CC5E9F">
      <w:pPr>
        <w:jc w:val="both"/>
      </w:pPr>
    </w:p>
    <w:p w:rsidR="009D445B" w:rsidRDefault="009D445B" w:rsidP="00CC5E9F">
      <w:pPr>
        <w:numPr>
          <w:ilvl w:val="0"/>
          <w:numId w:val="1"/>
        </w:numPr>
        <w:jc w:val="both"/>
        <w:rPr>
          <w:b/>
          <w:bCs/>
        </w:rPr>
      </w:pPr>
      <w:r>
        <w:rPr>
          <w:b/>
          <w:bCs/>
        </w:rPr>
        <w:t>Wahl der Kassenprüfer:</w:t>
      </w:r>
    </w:p>
    <w:p w:rsidR="009D445B" w:rsidRDefault="009D445B" w:rsidP="00CC5E9F">
      <w:pPr>
        <w:ind w:left="720"/>
        <w:jc w:val="both"/>
        <w:rPr>
          <w:b/>
          <w:bCs/>
        </w:rPr>
      </w:pPr>
    </w:p>
    <w:p w:rsidR="009D445B" w:rsidRDefault="009D445B" w:rsidP="00CC5E9F">
      <w:pPr>
        <w:numPr>
          <w:ilvl w:val="4"/>
          <w:numId w:val="1"/>
        </w:numPr>
        <w:jc w:val="both"/>
      </w:pPr>
      <w:r>
        <w:t xml:space="preserve">Sarah Simros und Ralf Dohr werden mit 24 Ja-Stimmen und einer Enthaltung gewählt und nehmen die Wahl an. </w:t>
      </w:r>
    </w:p>
    <w:p w:rsidR="009D445B" w:rsidRDefault="009D445B" w:rsidP="00CC5E9F">
      <w:pPr>
        <w:ind w:left="720"/>
        <w:jc w:val="both"/>
        <w:rPr>
          <w:highlight w:val="yellow"/>
        </w:rPr>
      </w:pPr>
    </w:p>
    <w:p w:rsidR="009D445B" w:rsidRDefault="009D445B" w:rsidP="00CC5E9F">
      <w:pPr>
        <w:ind w:left="720"/>
        <w:jc w:val="both"/>
        <w:rPr>
          <w:highlight w:val="yellow"/>
        </w:rPr>
      </w:pPr>
    </w:p>
    <w:p w:rsidR="009D445B" w:rsidRDefault="009D445B" w:rsidP="00CC5E9F">
      <w:pPr>
        <w:ind w:left="720"/>
        <w:jc w:val="both"/>
        <w:rPr>
          <w:highlight w:val="yellow"/>
        </w:rPr>
      </w:pPr>
    </w:p>
    <w:p w:rsidR="009D445B" w:rsidRDefault="009D445B" w:rsidP="00CC5E9F">
      <w:pPr>
        <w:ind w:left="720"/>
        <w:jc w:val="both"/>
        <w:rPr>
          <w:highlight w:val="yellow"/>
        </w:rPr>
      </w:pPr>
    </w:p>
    <w:p w:rsidR="009D445B" w:rsidRDefault="009D445B" w:rsidP="00CC5E9F">
      <w:pPr>
        <w:numPr>
          <w:ilvl w:val="0"/>
          <w:numId w:val="1"/>
        </w:numPr>
        <w:jc w:val="both"/>
        <w:rPr>
          <w:b/>
          <w:bCs/>
        </w:rPr>
      </w:pPr>
      <w:r>
        <w:rPr>
          <w:b/>
          <w:bCs/>
        </w:rPr>
        <w:t>Veranstaltungen 2018 (vorläufig):</w:t>
      </w:r>
    </w:p>
    <w:p w:rsidR="009D445B" w:rsidRPr="008E0884" w:rsidRDefault="009D445B" w:rsidP="00CC5E9F">
      <w:pPr>
        <w:ind w:left="720"/>
        <w:jc w:val="both"/>
        <w:rPr>
          <w:b/>
          <w:bCs/>
        </w:rPr>
      </w:pPr>
    </w:p>
    <w:tbl>
      <w:tblPr>
        <w:tblW w:w="0" w:type="auto"/>
        <w:tblInd w:w="1074" w:type="dxa"/>
        <w:tblLook w:val="01E0"/>
      </w:tblPr>
      <w:tblGrid>
        <w:gridCol w:w="2140"/>
        <w:gridCol w:w="6074"/>
      </w:tblGrid>
      <w:tr w:rsidR="009D445B">
        <w:tc>
          <w:tcPr>
            <w:tcW w:w="2140" w:type="dxa"/>
          </w:tcPr>
          <w:p w:rsidR="009D445B" w:rsidRDefault="009D445B" w:rsidP="00CC5E9F">
            <w:pPr>
              <w:jc w:val="both"/>
              <w:rPr>
                <w:rFonts w:ascii="Arial" w:hAnsi="Arial" w:cs="Arial"/>
              </w:rPr>
            </w:pPr>
            <w:r>
              <w:rPr>
                <w:rFonts w:ascii="Arial" w:hAnsi="Arial" w:cs="Arial"/>
                <w:sz w:val="22"/>
                <w:szCs w:val="22"/>
              </w:rPr>
              <w:t>14./15.April</w:t>
            </w:r>
          </w:p>
          <w:p w:rsidR="009D445B" w:rsidRDefault="009D445B" w:rsidP="00CC5E9F">
            <w:pPr>
              <w:jc w:val="both"/>
              <w:rPr>
                <w:rFonts w:ascii="Arial" w:hAnsi="Arial" w:cs="Arial"/>
              </w:rPr>
            </w:pPr>
            <w:r>
              <w:rPr>
                <w:rFonts w:ascii="Arial" w:hAnsi="Arial" w:cs="Arial"/>
                <w:sz w:val="22"/>
                <w:szCs w:val="22"/>
              </w:rPr>
              <w:t>01. Mai</w:t>
            </w:r>
          </w:p>
        </w:tc>
        <w:tc>
          <w:tcPr>
            <w:tcW w:w="0" w:type="auto"/>
          </w:tcPr>
          <w:p w:rsidR="009D445B" w:rsidRDefault="009D445B" w:rsidP="00CC5E9F">
            <w:pPr>
              <w:jc w:val="both"/>
              <w:rPr>
                <w:rFonts w:ascii="Arial" w:hAnsi="Arial" w:cs="Arial"/>
              </w:rPr>
            </w:pPr>
            <w:r>
              <w:rPr>
                <w:rFonts w:ascii="Arial" w:hAnsi="Arial" w:cs="Arial"/>
                <w:sz w:val="22"/>
                <w:szCs w:val="22"/>
              </w:rPr>
              <w:t>Working Equitation Kurs mit Stefan Vierhaus</w:t>
            </w:r>
          </w:p>
          <w:p w:rsidR="009D445B" w:rsidRDefault="009D445B" w:rsidP="00CC5E9F">
            <w:pPr>
              <w:jc w:val="both"/>
              <w:rPr>
                <w:rFonts w:ascii="Arial" w:hAnsi="Arial" w:cs="Arial"/>
              </w:rPr>
            </w:pPr>
            <w:r>
              <w:rPr>
                <w:rFonts w:ascii="Arial" w:hAnsi="Arial" w:cs="Arial"/>
                <w:sz w:val="22"/>
                <w:szCs w:val="22"/>
              </w:rPr>
              <w:t xml:space="preserve">Mairitt mit Ralf Dohr </w:t>
            </w:r>
          </w:p>
        </w:tc>
      </w:tr>
      <w:tr w:rsidR="009D445B">
        <w:tc>
          <w:tcPr>
            <w:tcW w:w="2140" w:type="dxa"/>
          </w:tcPr>
          <w:p w:rsidR="009D445B" w:rsidRDefault="009D445B" w:rsidP="00CC5E9F">
            <w:pPr>
              <w:jc w:val="both"/>
              <w:rPr>
                <w:rFonts w:ascii="Arial" w:hAnsi="Arial" w:cs="Arial"/>
              </w:rPr>
            </w:pPr>
            <w:r>
              <w:rPr>
                <w:rFonts w:ascii="Arial" w:hAnsi="Arial" w:cs="Arial"/>
                <w:sz w:val="22"/>
                <w:szCs w:val="22"/>
              </w:rPr>
              <w:t>05. Mai</w:t>
            </w:r>
          </w:p>
          <w:p w:rsidR="009D445B" w:rsidRDefault="009D445B" w:rsidP="00CC5E9F">
            <w:pPr>
              <w:jc w:val="both"/>
              <w:rPr>
                <w:rFonts w:ascii="Arial" w:hAnsi="Arial" w:cs="Arial"/>
              </w:rPr>
            </w:pPr>
          </w:p>
          <w:p w:rsidR="009D445B" w:rsidRDefault="009D445B" w:rsidP="00CC5E9F">
            <w:pPr>
              <w:jc w:val="both"/>
              <w:rPr>
                <w:rFonts w:ascii="Arial" w:hAnsi="Arial" w:cs="Arial"/>
              </w:rPr>
            </w:pPr>
            <w:r>
              <w:rPr>
                <w:rFonts w:ascii="Arial" w:hAnsi="Arial" w:cs="Arial"/>
                <w:sz w:val="22"/>
                <w:szCs w:val="22"/>
              </w:rPr>
              <w:t>30. Juni</w:t>
            </w:r>
          </w:p>
          <w:p w:rsidR="009D445B" w:rsidRDefault="009D445B" w:rsidP="00CC5E9F">
            <w:pPr>
              <w:jc w:val="both"/>
              <w:rPr>
                <w:rFonts w:ascii="Arial" w:hAnsi="Arial" w:cs="Arial"/>
              </w:rPr>
            </w:pPr>
            <w:r>
              <w:rPr>
                <w:rFonts w:ascii="Arial" w:hAnsi="Arial" w:cs="Arial"/>
                <w:sz w:val="22"/>
                <w:szCs w:val="22"/>
              </w:rPr>
              <w:t xml:space="preserve">01. Juli </w:t>
            </w:r>
          </w:p>
          <w:p w:rsidR="009D445B" w:rsidRDefault="009D445B" w:rsidP="00CC5E9F">
            <w:pPr>
              <w:jc w:val="both"/>
              <w:rPr>
                <w:rFonts w:ascii="Arial" w:hAnsi="Arial" w:cs="Arial"/>
              </w:rPr>
            </w:pPr>
            <w:r>
              <w:rPr>
                <w:rFonts w:ascii="Arial" w:hAnsi="Arial" w:cs="Arial"/>
                <w:sz w:val="22"/>
                <w:szCs w:val="22"/>
              </w:rPr>
              <w:t>03. Oktober</w:t>
            </w:r>
          </w:p>
          <w:p w:rsidR="009D445B" w:rsidRDefault="009D445B" w:rsidP="00CC5E9F">
            <w:pPr>
              <w:jc w:val="both"/>
              <w:rPr>
                <w:rFonts w:ascii="Arial" w:hAnsi="Arial" w:cs="Arial"/>
              </w:rPr>
            </w:pPr>
            <w:r>
              <w:rPr>
                <w:rFonts w:ascii="Arial" w:hAnsi="Arial" w:cs="Arial"/>
                <w:sz w:val="22"/>
                <w:szCs w:val="22"/>
              </w:rPr>
              <w:t>02. Dezember</w:t>
            </w:r>
          </w:p>
        </w:tc>
        <w:tc>
          <w:tcPr>
            <w:tcW w:w="0" w:type="auto"/>
          </w:tcPr>
          <w:p w:rsidR="009D445B" w:rsidRDefault="009D445B" w:rsidP="00CC5E9F">
            <w:pPr>
              <w:jc w:val="both"/>
              <w:rPr>
                <w:rFonts w:ascii="Arial" w:hAnsi="Arial" w:cs="Arial"/>
              </w:rPr>
            </w:pPr>
            <w:r>
              <w:rPr>
                <w:rFonts w:ascii="Arial" w:hAnsi="Arial" w:cs="Arial"/>
                <w:sz w:val="22"/>
                <w:szCs w:val="22"/>
              </w:rPr>
              <w:t>Arbeitseinsatz mit anschließendem geselligen Abend auf dem Vereinsgelände</w:t>
            </w:r>
          </w:p>
          <w:p w:rsidR="009D445B" w:rsidRDefault="009D445B" w:rsidP="00CC5E9F">
            <w:pPr>
              <w:jc w:val="both"/>
              <w:rPr>
                <w:rFonts w:ascii="Arial" w:hAnsi="Arial" w:cs="Arial"/>
              </w:rPr>
            </w:pPr>
            <w:r>
              <w:rPr>
                <w:rFonts w:ascii="Arial" w:hAnsi="Arial" w:cs="Arial"/>
                <w:sz w:val="22"/>
                <w:szCs w:val="22"/>
              </w:rPr>
              <w:t xml:space="preserve">Sommerfest </w:t>
            </w:r>
          </w:p>
          <w:p w:rsidR="009D445B" w:rsidRDefault="009D445B" w:rsidP="00CC5E9F">
            <w:pPr>
              <w:jc w:val="both"/>
              <w:rPr>
                <w:rFonts w:ascii="Arial" w:hAnsi="Arial" w:cs="Arial"/>
              </w:rPr>
            </w:pPr>
            <w:r>
              <w:rPr>
                <w:rFonts w:ascii="Arial" w:hAnsi="Arial" w:cs="Arial"/>
                <w:sz w:val="22"/>
                <w:szCs w:val="22"/>
              </w:rPr>
              <w:t>Arbeitseinsatz</w:t>
            </w:r>
          </w:p>
          <w:p w:rsidR="009D445B" w:rsidRDefault="009D445B" w:rsidP="00CC5E9F">
            <w:pPr>
              <w:jc w:val="both"/>
              <w:rPr>
                <w:rFonts w:ascii="Arial" w:hAnsi="Arial" w:cs="Arial"/>
              </w:rPr>
            </w:pPr>
            <w:r>
              <w:rPr>
                <w:rFonts w:ascii="Arial" w:hAnsi="Arial" w:cs="Arial"/>
                <w:sz w:val="22"/>
                <w:szCs w:val="22"/>
              </w:rPr>
              <w:t xml:space="preserve">Aachenerwaldritt mit Ralf Dohr </w:t>
            </w:r>
          </w:p>
          <w:p w:rsidR="009D445B" w:rsidRDefault="009D445B" w:rsidP="00CC5E9F">
            <w:pPr>
              <w:jc w:val="both"/>
              <w:rPr>
                <w:rFonts w:ascii="Arial" w:hAnsi="Arial" w:cs="Arial"/>
              </w:rPr>
            </w:pPr>
            <w:r>
              <w:rPr>
                <w:rFonts w:ascii="Arial" w:hAnsi="Arial" w:cs="Arial"/>
                <w:sz w:val="22"/>
                <w:szCs w:val="22"/>
              </w:rPr>
              <w:t>Nikolausreiten</w:t>
            </w:r>
          </w:p>
        </w:tc>
      </w:tr>
      <w:tr w:rsidR="009D445B">
        <w:tc>
          <w:tcPr>
            <w:tcW w:w="2140" w:type="dxa"/>
          </w:tcPr>
          <w:p w:rsidR="009D445B" w:rsidRDefault="009D445B" w:rsidP="00CC5E9F">
            <w:pPr>
              <w:jc w:val="both"/>
              <w:rPr>
                <w:rFonts w:ascii="Arial" w:hAnsi="Arial" w:cs="Arial"/>
              </w:rPr>
            </w:pPr>
          </w:p>
        </w:tc>
        <w:tc>
          <w:tcPr>
            <w:tcW w:w="0" w:type="auto"/>
          </w:tcPr>
          <w:p w:rsidR="009D445B" w:rsidRDefault="009D445B" w:rsidP="00CC5E9F">
            <w:pPr>
              <w:jc w:val="both"/>
              <w:rPr>
                <w:rFonts w:ascii="Arial" w:hAnsi="Arial" w:cs="Arial"/>
              </w:rPr>
            </w:pPr>
          </w:p>
        </w:tc>
      </w:tr>
    </w:tbl>
    <w:p w:rsidR="009D445B" w:rsidRDefault="009D445B" w:rsidP="00CC5E9F">
      <w:pPr>
        <w:jc w:val="both"/>
        <w:rPr>
          <w:b/>
          <w:bCs/>
        </w:rPr>
      </w:pPr>
      <w:r>
        <w:rPr>
          <w:b/>
          <w:bCs/>
        </w:rPr>
        <w:tab/>
        <w:t xml:space="preserve"> </w:t>
      </w:r>
    </w:p>
    <w:p w:rsidR="009D445B" w:rsidRDefault="009D445B" w:rsidP="002704A9">
      <w:pPr>
        <w:pStyle w:val="ListParagraph"/>
        <w:numPr>
          <w:ilvl w:val="2"/>
          <w:numId w:val="1"/>
        </w:numPr>
        <w:jc w:val="both"/>
      </w:pPr>
      <w:r w:rsidRPr="008F7417">
        <w:t xml:space="preserve">Janina Gehlen möchten einen Pferde-Massage-Kurs mit der Pferdephysioterapeutin Patricia Zapalowski organiseren - Terminvorschläge folgen. </w:t>
      </w:r>
    </w:p>
    <w:p w:rsidR="009D445B" w:rsidRPr="008F7417" w:rsidRDefault="009D445B" w:rsidP="002704A9">
      <w:pPr>
        <w:pStyle w:val="ListParagraph"/>
        <w:numPr>
          <w:ilvl w:val="2"/>
          <w:numId w:val="1"/>
        </w:numPr>
        <w:jc w:val="both"/>
      </w:pPr>
      <w:r>
        <w:t xml:space="preserve">Kathrin Blankenberg möchte die bewährten Jahreszeitenritte wieder einführen – Termine folgen. </w:t>
      </w:r>
      <w:bookmarkStart w:id="0" w:name="_GoBack"/>
      <w:bookmarkEnd w:id="0"/>
    </w:p>
    <w:p w:rsidR="009D445B" w:rsidRDefault="009D445B" w:rsidP="002704A9">
      <w:pPr>
        <w:pStyle w:val="ListParagraph"/>
        <w:numPr>
          <w:ilvl w:val="2"/>
          <w:numId w:val="1"/>
        </w:numPr>
        <w:jc w:val="both"/>
      </w:pPr>
      <w:r w:rsidRPr="008F7417">
        <w:t xml:space="preserve">Christiane Dohr und Claudia Kanski möchten einen Reitkurs mit Hannah Scheller organisieren – Terminvorschläge folgen. </w:t>
      </w:r>
    </w:p>
    <w:p w:rsidR="009D445B" w:rsidRPr="008F7417" w:rsidRDefault="009D445B" w:rsidP="002704A9">
      <w:pPr>
        <w:pStyle w:val="ListParagraph"/>
        <w:numPr>
          <w:ilvl w:val="2"/>
          <w:numId w:val="1"/>
        </w:numPr>
        <w:jc w:val="both"/>
      </w:pPr>
      <w:r>
        <w:t xml:space="preserve">Ralf Dohr macht auf das vielseitige Veranstaltungsangebot des VfD aufmerksam und weist darauf hin, dass Vereinsmitglieder unseres Vereins dort jederzeit teilnehmen können. </w:t>
      </w:r>
    </w:p>
    <w:p w:rsidR="009D445B" w:rsidRPr="002704A9" w:rsidRDefault="009D445B" w:rsidP="002704A9">
      <w:pPr>
        <w:pStyle w:val="ListParagraph"/>
        <w:numPr>
          <w:ilvl w:val="4"/>
          <w:numId w:val="1"/>
        </w:numPr>
        <w:jc w:val="both"/>
        <w:rPr>
          <w:b/>
          <w:bCs/>
        </w:rPr>
      </w:pPr>
      <w:r>
        <w:rPr>
          <w:b/>
          <w:bCs/>
        </w:rPr>
        <w:t xml:space="preserve">Veranstaltungen, die ins Jahresprogramm aufgenommen werden sollen, müssen bis Ende Februar an Eva Schreier geschickt werden. </w:t>
      </w:r>
    </w:p>
    <w:p w:rsidR="009D445B" w:rsidRDefault="009D445B" w:rsidP="00CC5E9F">
      <w:pPr>
        <w:ind w:left="360"/>
        <w:jc w:val="both"/>
        <w:rPr>
          <w:b/>
          <w:bCs/>
        </w:rPr>
      </w:pPr>
    </w:p>
    <w:p w:rsidR="009D445B" w:rsidRDefault="009D445B" w:rsidP="00CC5E9F">
      <w:pPr>
        <w:ind w:left="360"/>
        <w:jc w:val="both"/>
        <w:rPr>
          <w:b/>
          <w:bCs/>
        </w:rPr>
      </w:pPr>
    </w:p>
    <w:p w:rsidR="009D445B" w:rsidRDefault="009D445B" w:rsidP="00CC5E9F">
      <w:pPr>
        <w:numPr>
          <w:ilvl w:val="0"/>
          <w:numId w:val="1"/>
        </w:numPr>
        <w:jc w:val="both"/>
        <w:rPr>
          <w:b/>
          <w:bCs/>
        </w:rPr>
      </w:pPr>
      <w:r>
        <w:rPr>
          <w:b/>
          <w:bCs/>
        </w:rPr>
        <w:t>Verschiedenes:</w:t>
      </w:r>
    </w:p>
    <w:p w:rsidR="009D445B" w:rsidRDefault="009D445B" w:rsidP="00FF172D">
      <w:pPr>
        <w:ind w:left="720"/>
        <w:jc w:val="both"/>
        <w:rPr>
          <w:b/>
          <w:bCs/>
        </w:rPr>
      </w:pPr>
    </w:p>
    <w:p w:rsidR="009D445B" w:rsidRDefault="009D445B" w:rsidP="003D1F0E">
      <w:pPr>
        <w:numPr>
          <w:ilvl w:val="2"/>
          <w:numId w:val="1"/>
        </w:numPr>
        <w:jc w:val="both"/>
      </w:pPr>
      <w:r>
        <w:t>Homepage und Pressearbeit:</w:t>
      </w:r>
    </w:p>
    <w:p w:rsidR="009D445B" w:rsidRDefault="009D445B" w:rsidP="003D1F0E">
      <w:pPr>
        <w:pStyle w:val="ListParagraph"/>
        <w:numPr>
          <w:ilvl w:val="4"/>
          <w:numId w:val="1"/>
        </w:numPr>
        <w:jc w:val="both"/>
      </w:pPr>
      <w:r>
        <w:t xml:space="preserve">Inger Kvade befindet sich kurz vor der Fertigstellung der neuen Vereinshomepage. Eva Purrmann übernimmt den Beisitz für den Presseressort und schreibt und koordiniert zukünftig die Berichte zu Vereinsveranstaltungen. </w:t>
      </w:r>
    </w:p>
    <w:p w:rsidR="009D445B" w:rsidRDefault="009D445B" w:rsidP="003D1F0E">
      <w:pPr>
        <w:numPr>
          <w:ilvl w:val="2"/>
          <w:numId w:val="1"/>
        </w:numPr>
        <w:jc w:val="both"/>
      </w:pPr>
      <w:r>
        <w:t>IPZV-Konferenz:</w:t>
      </w:r>
    </w:p>
    <w:p w:rsidR="009D445B" w:rsidRDefault="009D445B" w:rsidP="003D1F0E">
      <w:pPr>
        <w:pStyle w:val="ListParagraph"/>
        <w:numPr>
          <w:ilvl w:val="4"/>
          <w:numId w:val="1"/>
        </w:numPr>
        <w:jc w:val="both"/>
      </w:pPr>
      <w:r w:rsidRPr="00EE53A9">
        <w:t xml:space="preserve">Tina Mainz verweist auf die offene IPZV-Konferenz am 21./22. April 2018 mit einem vielfältigen Angebot an Workshops. </w:t>
      </w:r>
    </w:p>
    <w:p w:rsidR="009D445B" w:rsidRDefault="009D445B" w:rsidP="003D1F0E">
      <w:pPr>
        <w:pStyle w:val="ListParagraph"/>
        <w:numPr>
          <w:ilvl w:val="4"/>
          <w:numId w:val="1"/>
        </w:numPr>
        <w:jc w:val="both"/>
      </w:pPr>
      <w:r w:rsidRPr="00EE53A9">
        <w:t xml:space="preserve">Der Verein wird für maximal drei interessierte Mitglieder die Tagungsgebühr von 60€/Person übernehmen. Sollten sich mehr Mitglieder für eine Teilnahme interessieren, werden die 180€ </w:t>
      </w:r>
      <w:r>
        <w:t xml:space="preserve">anteilig </w:t>
      </w:r>
      <w:r w:rsidRPr="00EE53A9">
        <w:t xml:space="preserve">aufgeteilt. </w:t>
      </w:r>
    </w:p>
    <w:p w:rsidR="009D445B" w:rsidRDefault="009D445B" w:rsidP="003D1F0E">
      <w:pPr>
        <w:numPr>
          <w:ilvl w:val="2"/>
          <w:numId w:val="1"/>
        </w:numPr>
        <w:jc w:val="both"/>
      </w:pPr>
      <w:r>
        <w:t xml:space="preserve">Monika Daniels wird für den Verein zum Schießen des Roetgener Schützenvereins am 07. März gehen, Interessierte können sich gerne bei ihr melden. </w:t>
      </w:r>
    </w:p>
    <w:p w:rsidR="009D445B" w:rsidRDefault="009D445B" w:rsidP="003D1F0E">
      <w:pPr>
        <w:numPr>
          <w:ilvl w:val="2"/>
          <w:numId w:val="1"/>
        </w:numPr>
        <w:jc w:val="both"/>
      </w:pPr>
      <w:r>
        <w:t>Sicherheit beim Maireiten und Nikolausreiten:</w:t>
      </w:r>
    </w:p>
    <w:p w:rsidR="009D445B" w:rsidRDefault="009D445B" w:rsidP="003D1F0E">
      <w:pPr>
        <w:pStyle w:val="ListParagraph"/>
        <w:numPr>
          <w:ilvl w:val="4"/>
          <w:numId w:val="1"/>
        </w:numPr>
        <w:jc w:val="both"/>
      </w:pPr>
      <w:r>
        <w:t xml:space="preserve">Das Maireiten wird in diesem Jahr aufgrund akuter Sicherheitsbedenken nicht mehr stattfinden. Es gibt immer weniger geeignete Pferde und der Unfall auf dem Rosenmontagszug in Köln hat zu einem erhöhten Gefahrenbewusstsein geführt. </w:t>
      </w:r>
    </w:p>
    <w:p w:rsidR="009D445B" w:rsidRDefault="009D445B" w:rsidP="003D1F0E">
      <w:pPr>
        <w:pStyle w:val="ListParagraph"/>
        <w:numPr>
          <w:ilvl w:val="4"/>
          <w:numId w:val="1"/>
        </w:numPr>
        <w:jc w:val="both"/>
      </w:pPr>
      <w:r>
        <w:t xml:space="preserve">Beim Nikolausreiten wird es dieses Jahr erstmalig eine Helmpflicht beim Ponyreiten geben. Ein entsprechender Hinweis soll auf den Plakaten und Presseankündigungen erscheinen. </w:t>
      </w:r>
    </w:p>
    <w:p w:rsidR="009D445B" w:rsidRPr="00EE53A9" w:rsidRDefault="009D445B" w:rsidP="003D1F0E">
      <w:pPr>
        <w:pStyle w:val="ListParagraph"/>
        <w:ind w:left="1440"/>
        <w:jc w:val="both"/>
      </w:pPr>
    </w:p>
    <w:p w:rsidR="009D445B" w:rsidRDefault="009D445B" w:rsidP="00CC5E9F">
      <w:pPr>
        <w:jc w:val="both"/>
      </w:pPr>
    </w:p>
    <w:p w:rsidR="009D445B" w:rsidRDefault="009D445B" w:rsidP="00CC5E9F">
      <w:pPr>
        <w:jc w:val="both"/>
      </w:pPr>
    </w:p>
    <w:p w:rsidR="009D445B" w:rsidRDefault="009D445B" w:rsidP="00CC5E9F">
      <w:pPr>
        <w:jc w:val="both"/>
      </w:pPr>
      <w:r>
        <w:t>Die Versammlung endet um 22:10 Uhr.</w:t>
      </w:r>
    </w:p>
    <w:p w:rsidR="009D445B" w:rsidRDefault="009D445B" w:rsidP="00CC5E9F">
      <w:pPr>
        <w:jc w:val="both"/>
      </w:pPr>
    </w:p>
    <w:p w:rsidR="009D445B" w:rsidRDefault="009D445B" w:rsidP="00CC5E9F">
      <w:pPr>
        <w:jc w:val="both"/>
      </w:pPr>
      <w:r>
        <w:t>Verfasst durch: Eva Schreier, 25.02.2018</w:t>
      </w:r>
    </w:p>
    <w:sectPr w:rsidR="009D445B" w:rsidSect="00554840">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5B" w:rsidRDefault="009D445B" w:rsidP="008E0884">
      <w:r>
        <w:separator/>
      </w:r>
    </w:p>
  </w:endnote>
  <w:endnote w:type="continuationSeparator" w:id="0">
    <w:p w:rsidR="009D445B" w:rsidRDefault="009D445B" w:rsidP="008E0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0A0"/>
    </w:tblPr>
    <w:tblGrid>
      <w:gridCol w:w="7430"/>
      <w:gridCol w:w="1858"/>
    </w:tblGrid>
    <w:tr w:rsidR="009D445B">
      <w:trPr>
        <w:trHeight w:val="727"/>
      </w:trPr>
      <w:tc>
        <w:tcPr>
          <w:tcW w:w="4000" w:type="pct"/>
          <w:tcBorders>
            <w:right w:val="triple" w:sz="4" w:space="0" w:color="4472C4"/>
          </w:tcBorders>
        </w:tcPr>
        <w:p w:rsidR="009D445B" w:rsidRDefault="009D445B">
          <w:pPr>
            <w:tabs>
              <w:tab w:val="left" w:pos="620"/>
              <w:tab w:val="center" w:pos="4320"/>
            </w:tabs>
            <w:jc w:val="right"/>
            <w:rPr>
              <w:rFonts w:ascii="Calibri Light" w:hAnsi="Calibri Light"/>
              <w:sz w:val="20"/>
              <w:szCs w:val="20"/>
            </w:rPr>
          </w:pPr>
        </w:p>
      </w:tc>
      <w:tc>
        <w:tcPr>
          <w:tcW w:w="1000" w:type="pct"/>
          <w:tcBorders>
            <w:left w:val="triple" w:sz="4" w:space="0" w:color="4472C4"/>
          </w:tcBorders>
        </w:tcPr>
        <w:p w:rsidR="009D445B" w:rsidRDefault="009D445B">
          <w:pPr>
            <w:tabs>
              <w:tab w:val="left" w:pos="1490"/>
            </w:tabs>
            <w:rPr>
              <w:rFonts w:ascii="Calibri Light" w:hAnsi="Calibri Light"/>
              <w:sz w:val="28"/>
              <w:szCs w:val="28"/>
            </w:rPr>
          </w:pPr>
          <w:fldSimple w:instr="PAGE    \* MERGEFORMAT">
            <w:r>
              <w:rPr>
                <w:noProof/>
              </w:rPr>
              <w:t>5</w:t>
            </w:r>
          </w:fldSimple>
        </w:p>
      </w:tc>
    </w:tr>
  </w:tbl>
  <w:p w:rsidR="009D445B" w:rsidRDefault="009D4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5B" w:rsidRDefault="009D445B" w:rsidP="008E0884">
      <w:r>
        <w:separator/>
      </w:r>
    </w:p>
  </w:footnote>
  <w:footnote w:type="continuationSeparator" w:id="0">
    <w:p w:rsidR="009D445B" w:rsidRDefault="009D445B" w:rsidP="008E0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D83"/>
    <w:multiLevelType w:val="hybridMultilevel"/>
    <w:tmpl w:val="8C484E94"/>
    <w:lvl w:ilvl="0" w:tplc="5DE0EB40">
      <w:start w:val="2"/>
      <w:numFmt w:val="bullet"/>
      <w:lvlText w:val="-"/>
      <w:lvlJc w:val="left"/>
      <w:pPr>
        <w:tabs>
          <w:tab w:val="num" w:pos="720"/>
        </w:tabs>
        <w:ind w:left="720" w:hanging="360"/>
      </w:pPr>
      <w:rPr>
        <w:rFonts w:ascii="Times New Roman" w:eastAsia="Times New Roman" w:hAnsi="Times New Roman" w:hint="default"/>
        <w:b/>
        <w:bCs/>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5203077A"/>
    <w:multiLevelType w:val="hybridMultilevel"/>
    <w:tmpl w:val="59DCC4D2"/>
    <w:lvl w:ilvl="0" w:tplc="A43630B8">
      <w:start w:val="20"/>
      <w:numFmt w:val="bullet"/>
      <w:lvlText w:val=""/>
      <w:lvlJc w:val="left"/>
      <w:pPr>
        <w:ind w:left="1800" w:hanging="360"/>
      </w:pPr>
      <w:rPr>
        <w:rFonts w:ascii="Wingdings" w:eastAsia="Times New Roman" w:hAnsi="Wingdings"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cs="Wingdings" w:hint="default"/>
      </w:rPr>
    </w:lvl>
    <w:lvl w:ilvl="3" w:tplc="04070001" w:tentative="1">
      <w:start w:val="1"/>
      <w:numFmt w:val="bullet"/>
      <w:lvlText w:val=""/>
      <w:lvlJc w:val="left"/>
      <w:pPr>
        <w:ind w:left="3960" w:hanging="360"/>
      </w:pPr>
      <w:rPr>
        <w:rFonts w:ascii="Symbol" w:hAnsi="Symbol" w:cs="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cs="Wingdings" w:hint="default"/>
      </w:rPr>
    </w:lvl>
    <w:lvl w:ilvl="6" w:tplc="04070001" w:tentative="1">
      <w:start w:val="1"/>
      <w:numFmt w:val="bullet"/>
      <w:lvlText w:val=""/>
      <w:lvlJc w:val="left"/>
      <w:pPr>
        <w:ind w:left="6120" w:hanging="360"/>
      </w:pPr>
      <w:rPr>
        <w:rFonts w:ascii="Symbol" w:hAnsi="Symbol" w:cs="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cs="Wingdings" w:hint="default"/>
      </w:rPr>
    </w:lvl>
  </w:abstractNum>
  <w:abstractNum w:abstractNumId="2">
    <w:nsid w:val="5347048F"/>
    <w:multiLevelType w:val="hybridMultilevel"/>
    <w:tmpl w:val="61E2ACA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17D80E8A">
      <w:numFmt w:val="bullet"/>
      <w:lvlText w:val="-"/>
      <w:lvlJc w:val="left"/>
      <w:pPr>
        <w:tabs>
          <w:tab w:val="num" w:pos="1080"/>
        </w:tabs>
        <w:ind w:left="1080" w:hanging="360"/>
      </w:pPr>
      <w:rPr>
        <w:rFonts w:ascii="Times New Roman" w:eastAsia="Times New Roman" w:hAnsi="Times New Roman" w:hint="default"/>
      </w:rPr>
    </w:lvl>
    <w:lvl w:ilvl="3" w:tplc="17D80E8A">
      <w:numFmt w:val="bullet"/>
      <w:lvlText w:val="-"/>
      <w:lvlJc w:val="left"/>
      <w:pPr>
        <w:tabs>
          <w:tab w:val="num" w:pos="1080"/>
        </w:tabs>
        <w:ind w:left="1080" w:hanging="360"/>
      </w:pPr>
      <w:rPr>
        <w:rFonts w:ascii="Times New Roman" w:eastAsia="Times New Roman" w:hAnsi="Times New Roman" w:hint="default"/>
      </w:rPr>
    </w:lvl>
    <w:lvl w:ilvl="4" w:tplc="DC0439C4">
      <w:numFmt w:val="bullet"/>
      <w:lvlText w:val=""/>
      <w:lvlJc w:val="left"/>
      <w:pPr>
        <w:tabs>
          <w:tab w:val="num" w:pos="1440"/>
        </w:tabs>
        <w:ind w:left="1440" w:hanging="360"/>
      </w:pPr>
      <w:rPr>
        <w:rFonts w:ascii="Wingdings" w:eastAsia="Times New Roman" w:hAnsi="Wingdings" w:hint="default"/>
      </w:rPr>
    </w:lvl>
    <w:lvl w:ilvl="5" w:tplc="0407001B">
      <w:start w:val="1"/>
      <w:numFmt w:val="lowerRoman"/>
      <w:lvlText w:val="%6."/>
      <w:lvlJc w:val="right"/>
      <w:pPr>
        <w:tabs>
          <w:tab w:val="num" w:pos="1739"/>
        </w:tabs>
        <w:ind w:left="1739"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6AC"/>
    <w:rsid w:val="00003554"/>
    <w:rsid w:val="000511B8"/>
    <w:rsid w:val="00100EFC"/>
    <w:rsid w:val="001221D6"/>
    <w:rsid w:val="00173EC8"/>
    <w:rsid w:val="002704A9"/>
    <w:rsid w:val="00327184"/>
    <w:rsid w:val="00330E80"/>
    <w:rsid w:val="00394316"/>
    <w:rsid w:val="003D1F0E"/>
    <w:rsid w:val="0043133F"/>
    <w:rsid w:val="00452C19"/>
    <w:rsid w:val="0049570A"/>
    <w:rsid w:val="004B300A"/>
    <w:rsid w:val="00554840"/>
    <w:rsid w:val="00645B74"/>
    <w:rsid w:val="00716E95"/>
    <w:rsid w:val="007176AC"/>
    <w:rsid w:val="00812727"/>
    <w:rsid w:val="008A2A6F"/>
    <w:rsid w:val="008D0A14"/>
    <w:rsid w:val="008E0884"/>
    <w:rsid w:val="008F7417"/>
    <w:rsid w:val="00956CB9"/>
    <w:rsid w:val="009D445B"/>
    <w:rsid w:val="009F3225"/>
    <w:rsid w:val="00A15D79"/>
    <w:rsid w:val="00A55D65"/>
    <w:rsid w:val="00A72C71"/>
    <w:rsid w:val="00AC0EA3"/>
    <w:rsid w:val="00B3430F"/>
    <w:rsid w:val="00BC263C"/>
    <w:rsid w:val="00BD440D"/>
    <w:rsid w:val="00BE3105"/>
    <w:rsid w:val="00C115C9"/>
    <w:rsid w:val="00C81E27"/>
    <w:rsid w:val="00CB7108"/>
    <w:rsid w:val="00CC5E9F"/>
    <w:rsid w:val="00DE31B3"/>
    <w:rsid w:val="00DF703B"/>
    <w:rsid w:val="00E24CE2"/>
    <w:rsid w:val="00E371B4"/>
    <w:rsid w:val="00E57124"/>
    <w:rsid w:val="00E62525"/>
    <w:rsid w:val="00E9103F"/>
    <w:rsid w:val="00EA441C"/>
    <w:rsid w:val="00EC5B78"/>
    <w:rsid w:val="00ED6D88"/>
    <w:rsid w:val="00EE53A9"/>
    <w:rsid w:val="00F900EA"/>
    <w:rsid w:val="00FF172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2727"/>
    <w:pPr>
      <w:ind w:left="720"/>
      <w:contextualSpacing/>
    </w:pPr>
  </w:style>
  <w:style w:type="character" w:styleId="Hyperlink">
    <w:name w:val="Hyperlink"/>
    <w:basedOn w:val="DefaultParagraphFont"/>
    <w:uiPriority w:val="99"/>
    <w:rsid w:val="0049570A"/>
    <w:rPr>
      <w:color w:val="0000FF"/>
      <w:u w:val="single"/>
    </w:rPr>
  </w:style>
  <w:style w:type="character" w:customStyle="1" w:styleId="Mention">
    <w:name w:val="Mention"/>
    <w:basedOn w:val="DefaultParagraphFont"/>
    <w:uiPriority w:val="99"/>
    <w:semiHidden/>
    <w:rsid w:val="0049570A"/>
    <w:rPr>
      <w:color w:val="2B579A"/>
      <w:shd w:val="clear" w:color="auto" w:fill="E6E6E6"/>
    </w:rPr>
  </w:style>
  <w:style w:type="paragraph" w:styleId="Header">
    <w:name w:val="header"/>
    <w:basedOn w:val="Normal"/>
    <w:link w:val="HeaderChar"/>
    <w:uiPriority w:val="99"/>
    <w:rsid w:val="008E0884"/>
    <w:pPr>
      <w:tabs>
        <w:tab w:val="center" w:pos="4536"/>
        <w:tab w:val="right" w:pos="9072"/>
      </w:tabs>
    </w:pPr>
  </w:style>
  <w:style w:type="character" w:customStyle="1" w:styleId="HeaderChar">
    <w:name w:val="Header Char"/>
    <w:basedOn w:val="DefaultParagraphFont"/>
    <w:link w:val="Header"/>
    <w:uiPriority w:val="99"/>
    <w:rsid w:val="008E0884"/>
    <w:rPr>
      <w:rFonts w:ascii="Times New Roman" w:hAnsi="Times New Roman" w:cs="Times New Roman"/>
      <w:sz w:val="24"/>
      <w:szCs w:val="24"/>
      <w:lang w:eastAsia="de-DE"/>
    </w:rPr>
  </w:style>
  <w:style w:type="paragraph" w:styleId="Footer">
    <w:name w:val="footer"/>
    <w:basedOn w:val="Normal"/>
    <w:link w:val="FooterChar"/>
    <w:uiPriority w:val="99"/>
    <w:rsid w:val="008E0884"/>
    <w:pPr>
      <w:tabs>
        <w:tab w:val="center" w:pos="4536"/>
        <w:tab w:val="right" w:pos="9072"/>
      </w:tabs>
    </w:pPr>
  </w:style>
  <w:style w:type="character" w:customStyle="1" w:styleId="FooterChar">
    <w:name w:val="Footer Char"/>
    <w:basedOn w:val="DefaultParagraphFont"/>
    <w:link w:val="Footer"/>
    <w:uiPriority w:val="99"/>
    <w:rsid w:val="008E0884"/>
    <w:rPr>
      <w:rFonts w:ascii="Times New Roman" w:hAnsi="Times New Roman" w:cs="Times New Roman"/>
      <w:sz w:val="24"/>
      <w:szCs w:val="24"/>
      <w:lang w:eastAsia="de-DE"/>
    </w:rPr>
  </w:style>
  <w:style w:type="character" w:styleId="Strong">
    <w:name w:val="Strong"/>
    <w:basedOn w:val="DefaultParagraphFont"/>
    <w:uiPriority w:val="99"/>
    <w:qFormat/>
    <w:rsid w:val="00B3430F"/>
    <w:rPr>
      <w:b/>
      <w:bCs/>
    </w:rPr>
  </w:style>
</w:styles>
</file>

<file path=word/webSettings.xml><?xml version="1.0" encoding="utf-8"?>
<w:webSettings xmlns:r="http://schemas.openxmlformats.org/officeDocument/2006/relationships" xmlns:w="http://schemas.openxmlformats.org/wordprocessingml/2006/main">
  <w:divs>
    <w:div w:id="2103261190">
      <w:marLeft w:val="0"/>
      <w:marRight w:val="0"/>
      <w:marTop w:val="0"/>
      <w:marBottom w:val="0"/>
      <w:divBdr>
        <w:top w:val="none" w:sz="0" w:space="0" w:color="auto"/>
        <w:left w:val="none" w:sz="0" w:space="0" w:color="auto"/>
        <w:bottom w:val="none" w:sz="0" w:space="0" w:color="auto"/>
        <w:right w:val="none" w:sz="0" w:space="0" w:color="auto"/>
      </w:divBdr>
    </w:div>
    <w:div w:id="2103261194">
      <w:marLeft w:val="0"/>
      <w:marRight w:val="0"/>
      <w:marTop w:val="0"/>
      <w:marBottom w:val="0"/>
      <w:divBdr>
        <w:top w:val="none" w:sz="0" w:space="0" w:color="auto"/>
        <w:left w:val="none" w:sz="0" w:space="0" w:color="auto"/>
        <w:bottom w:val="none" w:sz="0" w:space="0" w:color="auto"/>
        <w:right w:val="none" w:sz="0" w:space="0" w:color="auto"/>
      </w:divBdr>
      <w:divsChild>
        <w:div w:id="2103261182">
          <w:marLeft w:val="0"/>
          <w:marRight w:val="0"/>
          <w:marTop w:val="0"/>
          <w:marBottom w:val="0"/>
          <w:divBdr>
            <w:top w:val="none" w:sz="0" w:space="0" w:color="auto"/>
            <w:left w:val="none" w:sz="0" w:space="0" w:color="auto"/>
            <w:bottom w:val="none" w:sz="0" w:space="0" w:color="auto"/>
            <w:right w:val="none" w:sz="0" w:space="0" w:color="auto"/>
          </w:divBdr>
        </w:div>
        <w:div w:id="2103261183">
          <w:marLeft w:val="0"/>
          <w:marRight w:val="0"/>
          <w:marTop w:val="0"/>
          <w:marBottom w:val="0"/>
          <w:divBdr>
            <w:top w:val="none" w:sz="0" w:space="0" w:color="auto"/>
            <w:left w:val="none" w:sz="0" w:space="0" w:color="auto"/>
            <w:bottom w:val="none" w:sz="0" w:space="0" w:color="auto"/>
            <w:right w:val="none" w:sz="0" w:space="0" w:color="auto"/>
          </w:divBdr>
        </w:div>
        <w:div w:id="2103261184">
          <w:marLeft w:val="0"/>
          <w:marRight w:val="0"/>
          <w:marTop w:val="0"/>
          <w:marBottom w:val="0"/>
          <w:divBdr>
            <w:top w:val="none" w:sz="0" w:space="0" w:color="auto"/>
            <w:left w:val="none" w:sz="0" w:space="0" w:color="auto"/>
            <w:bottom w:val="none" w:sz="0" w:space="0" w:color="auto"/>
            <w:right w:val="none" w:sz="0" w:space="0" w:color="auto"/>
          </w:divBdr>
        </w:div>
        <w:div w:id="2103261185">
          <w:marLeft w:val="0"/>
          <w:marRight w:val="0"/>
          <w:marTop w:val="0"/>
          <w:marBottom w:val="0"/>
          <w:divBdr>
            <w:top w:val="none" w:sz="0" w:space="0" w:color="auto"/>
            <w:left w:val="none" w:sz="0" w:space="0" w:color="auto"/>
            <w:bottom w:val="none" w:sz="0" w:space="0" w:color="auto"/>
            <w:right w:val="none" w:sz="0" w:space="0" w:color="auto"/>
          </w:divBdr>
        </w:div>
        <w:div w:id="2103261186">
          <w:marLeft w:val="0"/>
          <w:marRight w:val="0"/>
          <w:marTop w:val="0"/>
          <w:marBottom w:val="0"/>
          <w:divBdr>
            <w:top w:val="none" w:sz="0" w:space="0" w:color="auto"/>
            <w:left w:val="none" w:sz="0" w:space="0" w:color="auto"/>
            <w:bottom w:val="none" w:sz="0" w:space="0" w:color="auto"/>
            <w:right w:val="none" w:sz="0" w:space="0" w:color="auto"/>
          </w:divBdr>
        </w:div>
        <w:div w:id="2103261187">
          <w:marLeft w:val="0"/>
          <w:marRight w:val="0"/>
          <w:marTop w:val="0"/>
          <w:marBottom w:val="0"/>
          <w:divBdr>
            <w:top w:val="none" w:sz="0" w:space="0" w:color="auto"/>
            <w:left w:val="none" w:sz="0" w:space="0" w:color="auto"/>
            <w:bottom w:val="none" w:sz="0" w:space="0" w:color="auto"/>
            <w:right w:val="none" w:sz="0" w:space="0" w:color="auto"/>
          </w:divBdr>
        </w:div>
        <w:div w:id="2103261188">
          <w:marLeft w:val="0"/>
          <w:marRight w:val="0"/>
          <w:marTop w:val="0"/>
          <w:marBottom w:val="0"/>
          <w:divBdr>
            <w:top w:val="none" w:sz="0" w:space="0" w:color="auto"/>
            <w:left w:val="none" w:sz="0" w:space="0" w:color="auto"/>
            <w:bottom w:val="none" w:sz="0" w:space="0" w:color="auto"/>
            <w:right w:val="none" w:sz="0" w:space="0" w:color="auto"/>
          </w:divBdr>
        </w:div>
        <w:div w:id="2103261189">
          <w:marLeft w:val="0"/>
          <w:marRight w:val="0"/>
          <w:marTop w:val="0"/>
          <w:marBottom w:val="0"/>
          <w:divBdr>
            <w:top w:val="none" w:sz="0" w:space="0" w:color="auto"/>
            <w:left w:val="none" w:sz="0" w:space="0" w:color="auto"/>
            <w:bottom w:val="none" w:sz="0" w:space="0" w:color="auto"/>
            <w:right w:val="none" w:sz="0" w:space="0" w:color="auto"/>
          </w:divBdr>
        </w:div>
        <w:div w:id="2103261191">
          <w:marLeft w:val="0"/>
          <w:marRight w:val="0"/>
          <w:marTop w:val="0"/>
          <w:marBottom w:val="0"/>
          <w:divBdr>
            <w:top w:val="none" w:sz="0" w:space="0" w:color="auto"/>
            <w:left w:val="none" w:sz="0" w:space="0" w:color="auto"/>
            <w:bottom w:val="none" w:sz="0" w:space="0" w:color="auto"/>
            <w:right w:val="none" w:sz="0" w:space="0" w:color="auto"/>
          </w:divBdr>
        </w:div>
        <w:div w:id="2103261192">
          <w:marLeft w:val="0"/>
          <w:marRight w:val="0"/>
          <w:marTop w:val="0"/>
          <w:marBottom w:val="0"/>
          <w:divBdr>
            <w:top w:val="none" w:sz="0" w:space="0" w:color="auto"/>
            <w:left w:val="none" w:sz="0" w:space="0" w:color="auto"/>
            <w:bottom w:val="none" w:sz="0" w:space="0" w:color="auto"/>
            <w:right w:val="none" w:sz="0" w:space="0" w:color="auto"/>
          </w:divBdr>
        </w:div>
        <w:div w:id="2103261193">
          <w:marLeft w:val="0"/>
          <w:marRight w:val="0"/>
          <w:marTop w:val="0"/>
          <w:marBottom w:val="0"/>
          <w:divBdr>
            <w:top w:val="none" w:sz="0" w:space="0" w:color="auto"/>
            <w:left w:val="none" w:sz="0" w:space="0" w:color="auto"/>
            <w:bottom w:val="none" w:sz="0" w:space="0" w:color="auto"/>
            <w:right w:val="none" w:sz="0" w:space="0" w:color="auto"/>
          </w:divBdr>
        </w:div>
        <w:div w:id="2103261195">
          <w:marLeft w:val="0"/>
          <w:marRight w:val="0"/>
          <w:marTop w:val="0"/>
          <w:marBottom w:val="0"/>
          <w:divBdr>
            <w:top w:val="none" w:sz="0" w:space="0" w:color="auto"/>
            <w:left w:val="none" w:sz="0" w:space="0" w:color="auto"/>
            <w:bottom w:val="none" w:sz="0" w:space="0" w:color="auto"/>
            <w:right w:val="none" w:sz="0" w:space="0" w:color="auto"/>
          </w:divBdr>
        </w:div>
        <w:div w:id="2103261196">
          <w:marLeft w:val="0"/>
          <w:marRight w:val="0"/>
          <w:marTop w:val="0"/>
          <w:marBottom w:val="0"/>
          <w:divBdr>
            <w:top w:val="none" w:sz="0" w:space="0" w:color="auto"/>
            <w:left w:val="none" w:sz="0" w:space="0" w:color="auto"/>
            <w:bottom w:val="none" w:sz="0" w:space="0" w:color="auto"/>
            <w:right w:val="none" w:sz="0" w:space="0" w:color="auto"/>
          </w:divBdr>
        </w:div>
        <w:div w:id="2103261197">
          <w:marLeft w:val="0"/>
          <w:marRight w:val="0"/>
          <w:marTop w:val="0"/>
          <w:marBottom w:val="0"/>
          <w:divBdr>
            <w:top w:val="none" w:sz="0" w:space="0" w:color="auto"/>
            <w:left w:val="none" w:sz="0" w:space="0" w:color="auto"/>
            <w:bottom w:val="none" w:sz="0" w:space="0" w:color="auto"/>
            <w:right w:val="none" w:sz="0" w:space="0" w:color="auto"/>
          </w:divBdr>
        </w:div>
        <w:div w:id="2103261198">
          <w:marLeft w:val="0"/>
          <w:marRight w:val="0"/>
          <w:marTop w:val="0"/>
          <w:marBottom w:val="0"/>
          <w:divBdr>
            <w:top w:val="none" w:sz="0" w:space="0" w:color="auto"/>
            <w:left w:val="none" w:sz="0" w:space="0" w:color="auto"/>
            <w:bottom w:val="none" w:sz="0" w:space="0" w:color="auto"/>
            <w:right w:val="none" w:sz="0" w:space="0" w:color="auto"/>
          </w:divBdr>
        </w:div>
        <w:div w:id="2103261199">
          <w:marLeft w:val="0"/>
          <w:marRight w:val="0"/>
          <w:marTop w:val="0"/>
          <w:marBottom w:val="0"/>
          <w:divBdr>
            <w:top w:val="none" w:sz="0" w:space="0" w:color="auto"/>
            <w:left w:val="none" w:sz="0" w:space="0" w:color="auto"/>
            <w:bottom w:val="none" w:sz="0" w:space="0" w:color="auto"/>
            <w:right w:val="none" w:sz="0" w:space="0" w:color="auto"/>
          </w:divBdr>
        </w:div>
        <w:div w:id="2103261200">
          <w:marLeft w:val="0"/>
          <w:marRight w:val="0"/>
          <w:marTop w:val="0"/>
          <w:marBottom w:val="0"/>
          <w:divBdr>
            <w:top w:val="none" w:sz="0" w:space="0" w:color="auto"/>
            <w:left w:val="none" w:sz="0" w:space="0" w:color="auto"/>
            <w:bottom w:val="none" w:sz="0" w:space="0" w:color="auto"/>
            <w:right w:val="none" w:sz="0" w:space="0" w:color="auto"/>
          </w:divBdr>
        </w:div>
        <w:div w:id="210326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1024</Words>
  <Characters>6455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Jahreshauptversammlung „Islandpferdefreunde Kaiser Karl e</dc:title>
  <dc:subject/>
  <dc:creator>Eva</dc:creator>
  <cp:keywords/>
  <dc:description/>
  <cp:lastModifiedBy>Inger</cp:lastModifiedBy>
  <cp:revision>2</cp:revision>
  <dcterms:created xsi:type="dcterms:W3CDTF">2018-03-21T14:50:00Z</dcterms:created>
  <dcterms:modified xsi:type="dcterms:W3CDTF">2018-03-21T14:50:00Z</dcterms:modified>
</cp:coreProperties>
</file>